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8F3A" w14:textId="77777777" w:rsidR="00A71EE2" w:rsidRPr="00093A8D" w:rsidRDefault="00A71EE2" w:rsidP="00A71EE2">
      <w:pPr>
        <w:pStyle w:val="Recuodecorpodetexto"/>
        <w:spacing w:line="360" w:lineRule="auto"/>
        <w:ind w:left="0"/>
        <w:jc w:val="center"/>
        <w:rPr>
          <w:rFonts w:ascii="Arial" w:hAnsi="Arial" w:cs="Arial"/>
          <w:sz w:val="20"/>
          <w:u w:val="single"/>
        </w:rPr>
      </w:pPr>
      <w:r w:rsidRPr="00093A8D">
        <w:rPr>
          <w:rFonts w:ascii="Arial" w:hAnsi="Arial" w:cs="Arial"/>
          <w:sz w:val="20"/>
          <w:u w:val="single"/>
        </w:rPr>
        <w:t>TERMO DE REFERÊNCIA – TR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5216"/>
      </w:tblGrid>
      <w:tr w:rsidR="00A71EE2" w:rsidRPr="00093A8D" w14:paraId="515A5EB9" w14:textId="77777777" w:rsidTr="00456175">
        <w:trPr>
          <w:trHeight w:val="373"/>
        </w:trPr>
        <w:tc>
          <w:tcPr>
            <w:tcW w:w="4390" w:type="dxa"/>
          </w:tcPr>
          <w:p w14:paraId="79E889AB" w14:textId="77777777" w:rsidR="00A71EE2" w:rsidRPr="00093A8D" w:rsidRDefault="00A71EE2" w:rsidP="00456175">
            <w:pPr>
              <w:pStyle w:val="Recuodecorpodetexto"/>
              <w:spacing w:line="360" w:lineRule="auto"/>
              <w:ind w:left="0"/>
              <w:rPr>
                <w:rFonts w:ascii="Arial" w:hAnsi="Arial" w:cs="Arial"/>
                <w:sz w:val="20"/>
              </w:rPr>
            </w:pPr>
            <w:r w:rsidRPr="00093A8D">
              <w:rPr>
                <w:rFonts w:ascii="Arial" w:hAnsi="Arial" w:cs="Arial"/>
                <w:sz w:val="20"/>
              </w:rPr>
              <w:t xml:space="preserve">Requisição </w:t>
            </w:r>
            <w:r w:rsidRPr="00675F65">
              <w:rPr>
                <w:b w:val="0"/>
                <w:sz w:val="24"/>
                <w:szCs w:val="24"/>
              </w:rPr>
              <w:t xml:space="preserve">nº </w:t>
            </w:r>
            <w:r w:rsidR="002D1273" w:rsidRPr="002D1273">
              <w:rPr>
                <w:bCs/>
                <w:sz w:val="24"/>
                <w:szCs w:val="24"/>
              </w:rPr>
              <w:t>693</w:t>
            </w:r>
            <w:r w:rsidRPr="002D1273">
              <w:rPr>
                <w:bCs/>
                <w:sz w:val="24"/>
                <w:szCs w:val="24"/>
              </w:rPr>
              <w:t>/202</w:t>
            </w:r>
            <w:r w:rsidR="00684C73" w:rsidRPr="002D1273">
              <w:rPr>
                <w:bCs/>
                <w:sz w:val="24"/>
                <w:szCs w:val="24"/>
              </w:rPr>
              <w:t>6</w:t>
            </w:r>
          </w:p>
        </w:tc>
        <w:tc>
          <w:tcPr>
            <w:tcW w:w="5641" w:type="dxa"/>
            <w:gridSpan w:val="2"/>
          </w:tcPr>
          <w:p w14:paraId="68F67103" w14:textId="77777777" w:rsidR="00A71EE2" w:rsidRPr="00093A8D" w:rsidRDefault="00A71EE2" w:rsidP="00456175">
            <w:pPr>
              <w:pStyle w:val="Recuodecorpodetexto"/>
              <w:spacing w:line="360" w:lineRule="auto"/>
              <w:ind w:left="0"/>
              <w:rPr>
                <w:rFonts w:ascii="Arial" w:hAnsi="Arial" w:cs="Arial"/>
                <w:sz w:val="20"/>
              </w:rPr>
            </w:pPr>
            <w:r w:rsidRPr="00093A8D">
              <w:rPr>
                <w:rFonts w:ascii="Arial" w:hAnsi="Arial" w:cs="Arial"/>
                <w:sz w:val="20"/>
              </w:rPr>
              <w:t>Secretaria requisitante:</w:t>
            </w:r>
            <w:r w:rsidRPr="002B7686">
              <w:rPr>
                <w:rFonts w:ascii="Garamond" w:hAnsi="Garamond" w:cs="Arial"/>
                <w:sz w:val="24"/>
                <w:szCs w:val="24"/>
              </w:rPr>
              <w:t xml:space="preserve"> S</w:t>
            </w:r>
            <w:r>
              <w:rPr>
                <w:rFonts w:ascii="Garamond" w:hAnsi="Garamond" w:cs="Arial"/>
                <w:sz w:val="24"/>
                <w:szCs w:val="24"/>
              </w:rPr>
              <w:t>ecretaria Municipal de Saúde</w:t>
            </w:r>
          </w:p>
        </w:tc>
      </w:tr>
      <w:tr w:rsidR="00A71EE2" w:rsidRPr="00093A8D" w14:paraId="3A5657BE" w14:textId="77777777" w:rsidTr="00456175">
        <w:trPr>
          <w:trHeight w:val="373"/>
        </w:trPr>
        <w:tc>
          <w:tcPr>
            <w:tcW w:w="10031" w:type="dxa"/>
            <w:gridSpan w:val="3"/>
          </w:tcPr>
          <w:p w14:paraId="12F0C8DC" w14:textId="77777777" w:rsidR="00A71EE2" w:rsidRPr="00093A8D" w:rsidRDefault="00A71EE2" w:rsidP="00456175">
            <w:pPr>
              <w:pStyle w:val="Recuodecorpodetexto"/>
              <w:ind w:left="0"/>
              <w:jc w:val="left"/>
              <w:rPr>
                <w:rFonts w:ascii="Arial" w:hAnsi="Arial" w:cs="Arial"/>
                <w:sz w:val="20"/>
              </w:rPr>
            </w:pPr>
            <w:r w:rsidRPr="00093A8D">
              <w:rPr>
                <w:rFonts w:ascii="Arial" w:hAnsi="Arial" w:cs="Arial"/>
                <w:sz w:val="20"/>
              </w:rPr>
              <w:t>Responsável pela demanda:</w:t>
            </w:r>
            <w:r w:rsidRPr="004407BB">
              <w:rPr>
                <w:sz w:val="24"/>
                <w:szCs w:val="24"/>
              </w:rPr>
              <w:t xml:space="preserve"> PAULA LOPES SILVA</w:t>
            </w:r>
            <w:r>
              <w:rPr>
                <w:sz w:val="24"/>
                <w:szCs w:val="24"/>
              </w:rPr>
              <w:t xml:space="preserve"> (</w:t>
            </w:r>
            <w:r w:rsidRPr="004407BB">
              <w:rPr>
                <w:sz w:val="24"/>
                <w:szCs w:val="24"/>
              </w:rPr>
              <w:t>COORDENADORA DO CENTRO DE ATENDIMENTO AO AUTISMO</w:t>
            </w:r>
            <w:r>
              <w:rPr>
                <w:sz w:val="24"/>
                <w:szCs w:val="24"/>
              </w:rPr>
              <w:t>)</w:t>
            </w:r>
          </w:p>
        </w:tc>
      </w:tr>
      <w:tr w:rsidR="00A71EE2" w:rsidRPr="00093A8D" w14:paraId="2F60B85B" w14:textId="77777777" w:rsidTr="00456175">
        <w:trPr>
          <w:trHeight w:val="405"/>
        </w:trPr>
        <w:tc>
          <w:tcPr>
            <w:tcW w:w="4815" w:type="dxa"/>
            <w:gridSpan w:val="2"/>
          </w:tcPr>
          <w:p w14:paraId="1D70FA3A" w14:textId="77777777" w:rsidR="00A71EE2" w:rsidRPr="00093A8D" w:rsidRDefault="00A71EE2" w:rsidP="00456175">
            <w:pPr>
              <w:pStyle w:val="Recuodecorpodetexto"/>
              <w:spacing w:line="360" w:lineRule="auto"/>
              <w:ind w:left="0"/>
              <w:rPr>
                <w:rFonts w:ascii="Arial" w:hAnsi="Arial" w:cs="Arial"/>
                <w:sz w:val="20"/>
              </w:rPr>
            </w:pPr>
            <w:r w:rsidRPr="00093A8D">
              <w:rPr>
                <w:rFonts w:ascii="Arial" w:hAnsi="Arial" w:cs="Arial"/>
                <w:sz w:val="20"/>
              </w:rPr>
              <w:t xml:space="preserve">E-mail: </w:t>
            </w:r>
            <w:r>
              <w:rPr>
                <w:rFonts w:ascii="Garamond" w:hAnsi="Garamond" w:cs="Arial"/>
                <w:sz w:val="24"/>
                <w:szCs w:val="24"/>
              </w:rPr>
              <w:t>smscomprasleopoldina@gmail.com</w:t>
            </w:r>
          </w:p>
        </w:tc>
        <w:tc>
          <w:tcPr>
            <w:tcW w:w="5216" w:type="dxa"/>
          </w:tcPr>
          <w:p w14:paraId="123C539F" w14:textId="77777777" w:rsidR="00A71EE2" w:rsidRPr="00093A8D" w:rsidRDefault="00A71EE2" w:rsidP="00456175">
            <w:pPr>
              <w:pStyle w:val="Recuodecorpodetexto"/>
              <w:spacing w:line="360" w:lineRule="auto"/>
              <w:ind w:left="0"/>
              <w:rPr>
                <w:rFonts w:ascii="Arial" w:hAnsi="Arial" w:cs="Arial"/>
                <w:sz w:val="20"/>
              </w:rPr>
            </w:pPr>
            <w:r w:rsidRPr="00093A8D">
              <w:rPr>
                <w:rFonts w:ascii="Arial" w:hAnsi="Arial" w:cs="Arial"/>
                <w:sz w:val="20"/>
              </w:rPr>
              <w:t xml:space="preserve">Telefone: </w:t>
            </w:r>
            <w:r w:rsidRPr="000D0D6B">
              <w:rPr>
                <w:rFonts w:ascii="Arial" w:hAnsi="Arial" w:cs="Arial"/>
                <w:bCs/>
                <w:sz w:val="20"/>
              </w:rPr>
              <w:t>(32)</w:t>
            </w:r>
            <w:r w:rsidRPr="00093A8D">
              <w:rPr>
                <w:rFonts w:ascii="Arial" w:hAnsi="Arial" w:cs="Arial"/>
                <w:b w:val="0"/>
                <w:sz w:val="20"/>
              </w:rPr>
              <w:t xml:space="preserve"> </w:t>
            </w:r>
            <w:r w:rsidRPr="002B7686">
              <w:rPr>
                <w:rFonts w:ascii="Garamond" w:hAnsi="Garamond" w:cs="Arial"/>
                <w:sz w:val="24"/>
                <w:szCs w:val="24"/>
              </w:rPr>
              <w:t>3</w:t>
            </w:r>
            <w:r>
              <w:rPr>
                <w:rFonts w:ascii="Garamond" w:hAnsi="Garamond" w:cs="Arial"/>
                <w:sz w:val="24"/>
                <w:szCs w:val="24"/>
              </w:rPr>
              <w:t>449-2400</w:t>
            </w:r>
          </w:p>
        </w:tc>
      </w:tr>
    </w:tbl>
    <w:p w14:paraId="2C8D3A60" w14:textId="77777777" w:rsidR="00A71EE2" w:rsidRPr="00093A8D" w:rsidRDefault="00A71EE2" w:rsidP="00A71EE2">
      <w:pPr>
        <w:pStyle w:val="Recuodecorpodetexto"/>
        <w:spacing w:line="360" w:lineRule="auto"/>
        <w:ind w:left="720"/>
        <w:rPr>
          <w:rFonts w:ascii="Arial" w:hAnsi="Arial" w:cs="Arial"/>
          <w:sz w:val="20"/>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1276"/>
        <w:gridCol w:w="1276"/>
        <w:gridCol w:w="992"/>
        <w:gridCol w:w="1701"/>
        <w:gridCol w:w="992"/>
      </w:tblGrid>
      <w:tr w:rsidR="00A71EE2" w:rsidRPr="00093A8D" w14:paraId="514EAC50" w14:textId="77777777" w:rsidTr="00456175">
        <w:trPr>
          <w:trHeight w:val="300"/>
        </w:trPr>
        <w:tc>
          <w:tcPr>
            <w:tcW w:w="709" w:type="dxa"/>
          </w:tcPr>
          <w:p w14:paraId="41053B02" w14:textId="77777777" w:rsidR="00A71EE2" w:rsidRPr="00093A8D" w:rsidRDefault="00A71EE2" w:rsidP="00456175">
            <w:pPr>
              <w:spacing w:line="360" w:lineRule="auto"/>
              <w:ind w:hanging="2"/>
              <w:jc w:val="both"/>
              <w:rPr>
                <w:rFonts w:ascii="Arial" w:hAnsi="Arial" w:cs="Arial"/>
                <w:b/>
                <w:color w:val="000000"/>
                <w:sz w:val="20"/>
                <w:szCs w:val="20"/>
              </w:rPr>
            </w:pPr>
          </w:p>
        </w:tc>
        <w:tc>
          <w:tcPr>
            <w:tcW w:w="9356" w:type="dxa"/>
            <w:gridSpan w:val="6"/>
            <w:vAlign w:val="center"/>
          </w:tcPr>
          <w:p w14:paraId="00B5962B" w14:textId="77777777" w:rsidR="00A71EE2" w:rsidRPr="00093A8D" w:rsidRDefault="00A71EE2" w:rsidP="00456175">
            <w:pPr>
              <w:spacing w:line="360" w:lineRule="auto"/>
              <w:ind w:hanging="2"/>
              <w:jc w:val="both"/>
              <w:rPr>
                <w:rFonts w:ascii="Arial" w:hAnsi="Arial" w:cs="Arial"/>
                <w:color w:val="000000"/>
                <w:sz w:val="20"/>
                <w:szCs w:val="20"/>
              </w:rPr>
            </w:pPr>
            <w:r w:rsidRPr="00093A8D">
              <w:rPr>
                <w:rFonts w:ascii="Arial" w:hAnsi="Arial" w:cs="Arial"/>
                <w:b/>
                <w:color w:val="000000"/>
                <w:sz w:val="20"/>
                <w:szCs w:val="20"/>
              </w:rPr>
              <w:t xml:space="preserve">1 </w:t>
            </w:r>
            <w:r>
              <w:rPr>
                <w:rFonts w:ascii="Arial" w:hAnsi="Arial" w:cs="Arial"/>
                <w:b/>
                <w:color w:val="000000"/>
                <w:sz w:val="20"/>
                <w:szCs w:val="20"/>
              </w:rPr>
              <w:t>-</w:t>
            </w:r>
            <w:r w:rsidRPr="00093A8D">
              <w:rPr>
                <w:rFonts w:ascii="Arial" w:hAnsi="Arial" w:cs="Arial"/>
                <w:b/>
                <w:color w:val="000000"/>
                <w:sz w:val="20"/>
                <w:szCs w:val="20"/>
              </w:rPr>
              <w:t xml:space="preserve">          OBJETO</w:t>
            </w:r>
          </w:p>
        </w:tc>
      </w:tr>
      <w:tr w:rsidR="00A71EE2" w:rsidRPr="00093A8D" w14:paraId="68D6AFE9" w14:textId="77777777" w:rsidTr="00456175">
        <w:trPr>
          <w:trHeight w:val="315"/>
        </w:trPr>
        <w:tc>
          <w:tcPr>
            <w:tcW w:w="709" w:type="dxa"/>
          </w:tcPr>
          <w:p w14:paraId="523557D9" w14:textId="77777777" w:rsidR="00A71EE2" w:rsidRPr="00093A8D" w:rsidRDefault="00A71EE2" w:rsidP="00456175">
            <w:pPr>
              <w:spacing w:line="360" w:lineRule="auto"/>
              <w:ind w:right="-255" w:hanging="2"/>
              <w:jc w:val="both"/>
              <w:rPr>
                <w:rFonts w:ascii="Arial" w:hAnsi="Arial" w:cs="Arial"/>
                <w:color w:val="000000"/>
                <w:sz w:val="20"/>
                <w:szCs w:val="20"/>
              </w:rPr>
            </w:pPr>
          </w:p>
        </w:tc>
        <w:tc>
          <w:tcPr>
            <w:tcW w:w="9356" w:type="dxa"/>
            <w:gridSpan w:val="6"/>
            <w:vAlign w:val="center"/>
          </w:tcPr>
          <w:p w14:paraId="6377FC84" w14:textId="77777777" w:rsidR="00A71EE2" w:rsidRPr="00260A97" w:rsidRDefault="00A71EE2" w:rsidP="00456175">
            <w:pPr>
              <w:ind w:hanging="2"/>
              <w:jc w:val="both"/>
              <w:rPr>
                <w:color w:val="FF0000"/>
                <w:sz w:val="24"/>
              </w:rPr>
            </w:pPr>
            <w:r w:rsidRPr="00A62E8A">
              <w:rPr>
                <w:b/>
                <w:bCs/>
                <w:color w:val="000000"/>
                <w:sz w:val="24"/>
              </w:rPr>
              <w:t>1.1-</w:t>
            </w:r>
            <w:r w:rsidRPr="00300664">
              <w:rPr>
                <w:color w:val="000000"/>
                <w:sz w:val="24"/>
              </w:rPr>
              <w:t xml:space="preserve"> O</w:t>
            </w:r>
            <w:r>
              <w:rPr>
                <w:color w:val="000000"/>
                <w:sz w:val="24"/>
              </w:rPr>
              <w:t xml:space="preserve"> </w:t>
            </w:r>
            <w:r w:rsidRPr="00300664">
              <w:rPr>
                <w:color w:val="000000"/>
                <w:sz w:val="24"/>
              </w:rPr>
              <w:t xml:space="preserve">Termo de Referência </w:t>
            </w:r>
            <w:r w:rsidRPr="00300664">
              <w:rPr>
                <w:sz w:val="24"/>
              </w:rPr>
              <w:t xml:space="preserve">tem por </w:t>
            </w:r>
            <w:r w:rsidRPr="00634912">
              <w:rPr>
                <w:sz w:val="24"/>
              </w:rPr>
              <w:t xml:space="preserve">objetivo a aquisição </w:t>
            </w:r>
            <w:r w:rsidR="00A0389D">
              <w:rPr>
                <w:sz w:val="24"/>
              </w:rPr>
              <w:t xml:space="preserve">de </w:t>
            </w:r>
            <w:r>
              <w:rPr>
                <w:sz w:val="24"/>
              </w:rPr>
              <w:t>medicamentos e alimentos</w:t>
            </w:r>
            <w:r w:rsidRPr="00634912">
              <w:rPr>
                <w:rStyle w:val="Forte"/>
                <w:sz w:val="24"/>
              </w:rPr>
              <w:t xml:space="preserve"> </w:t>
            </w:r>
            <w:r w:rsidRPr="0091222B">
              <w:rPr>
                <w:rStyle w:val="Forte"/>
                <w:b w:val="0"/>
                <w:bCs w:val="0"/>
                <w:sz w:val="24"/>
              </w:rPr>
              <w:t xml:space="preserve">para equinos e </w:t>
            </w:r>
            <w:r w:rsidR="00621D5D">
              <w:rPr>
                <w:rStyle w:val="Forte"/>
                <w:b w:val="0"/>
                <w:bCs w:val="0"/>
                <w:sz w:val="24"/>
              </w:rPr>
              <w:t>caninos</w:t>
            </w:r>
            <w:r>
              <w:t xml:space="preserve"> </w:t>
            </w:r>
            <w:r w:rsidRPr="00C56713">
              <w:rPr>
                <w:sz w:val="24"/>
              </w:rPr>
              <w:t>que</w:t>
            </w:r>
            <w:r w:rsidRPr="00634912">
              <w:rPr>
                <w:sz w:val="24"/>
              </w:rPr>
              <w:t xml:space="preserve"> </w:t>
            </w:r>
            <w:r>
              <w:rPr>
                <w:rFonts w:ascii="TimesNewRomanPSMT" w:eastAsiaTheme="minorHAnsi" w:hAnsi="TimesNewRomanPSMT" w:cs="TimesNewRomanPSMT"/>
                <w:sz w:val="24"/>
                <w:lang w:eastAsia="en-US"/>
              </w:rPr>
              <w:t xml:space="preserve">será processada por meio de licitação, na modalidade </w:t>
            </w:r>
            <w:r>
              <w:rPr>
                <w:rFonts w:ascii="TimesNewRomanPS-BoldMT" w:eastAsiaTheme="minorHAnsi" w:hAnsi="TimesNewRomanPS-BoldMT" w:cs="TimesNewRomanPS-BoldMT"/>
                <w:b/>
                <w:bCs/>
                <w:sz w:val="24"/>
                <w:lang w:eastAsia="en-US"/>
              </w:rPr>
              <w:t>PREGÃO ELETRÔNICO</w:t>
            </w:r>
            <w:r>
              <w:rPr>
                <w:rFonts w:ascii="TimesNewRomanPSMT" w:eastAsiaTheme="minorHAnsi" w:hAnsi="TimesNewRomanPSMT" w:cs="TimesNewRomanPSMT"/>
                <w:sz w:val="24"/>
                <w:lang w:eastAsia="en-US"/>
              </w:rPr>
              <w:t xml:space="preserve">, </w:t>
            </w:r>
            <w:bookmarkStart w:id="0" w:name="_Hlk170889734"/>
            <w:r>
              <w:rPr>
                <w:rFonts w:ascii="TimesNewRomanPSMT" w:eastAsiaTheme="minorHAnsi" w:hAnsi="TimesNewRomanPSMT" w:cs="TimesNewRomanPSMT"/>
                <w:sz w:val="24"/>
                <w:lang w:eastAsia="en-US"/>
              </w:rPr>
              <w:t xml:space="preserve">efetuado pelo </w:t>
            </w:r>
            <w:r>
              <w:rPr>
                <w:rFonts w:ascii="TimesNewRomanPS-BoldMT" w:eastAsiaTheme="minorHAnsi" w:hAnsi="TimesNewRomanPS-BoldMT" w:cs="TimesNewRomanPS-BoldMT"/>
                <w:b/>
                <w:bCs/>
                <w:sz w:val="24"/>
                <w:lang w:eastAsia="en-US"/>
              </w:rPr>
              <w:t>SISTEMA DE REGISTRO DE PREÇOS</w:t>
            </w:r>
            <w:bookmarkEnd w:id="0"/>
            <w:r>
              <w:rPr>
                <w:rFonts w:ascii="TimesNewRomanPS-BoldMT" w:eastAsiaTheme="minorHAnsi" w:hAnsi="TimesNewRomanPS-BoldMT" w:cs="TimesNewRomanPS-BoldMT"/>
                <w:b/>
                <w:bCs/>
                <w:sz w:val="24"/>
                <w:lang w:eastAsia="en-US"/>
              </w:rPr>
              <w:t xml:space="preserve"> </w:t>
            </w:r>
            <w:r w:rsidRPr="00634912">
              <w:rPr>
                <w:sz w:val="24"/>
              </w:rPr>
              <w:t>com entrega parcelada, destinada ao uso no atendimento de animais sob responsabilidade do órgão público (can</w:t>
            </w:r>
            <w:r>
              <w:rPr>
                <w:sz w:val="24"/>
              </w:rPr>
              <w:t>il</w:t>
            </w:r>
            <w:r w:rsidRPr="00634912">
              <w:rPr>
                <w:sz w:val="24"/>
              </w:rPr>
              <w:t xml:space="preserve"> municipa</w:t>
            </w:r>
            <w:r>
              <w:rPr>
                <w:sz w:val="24"/>
              </w:rPr>
              <w:t>l</w:t>
            </w:r>
            <w:r w:rsidRPr="00634912">
              <w:rPr>
                <w:sz w:val="24"/>
              </w:rPr>
              <w:t xml:space="preserve">, </w:t>
            </w:r>
            <w:r>
              <w:rPr>
                <w:sz w:val="24"/>
              </w:rPr>
              <w:t>Setor de Autismo Equoterapia</w:t>
            </w:r>
            <w:r w:rsidRPr="00634912">
              <w:rPr>
                <w:sz w:val="24"/>
              </w:rPr>
              <w:t>)</w:t>
            </w:r>
            <w:r>
              <w:rPr>
                <w:sz w:val="24"/>
              </w:rPr>
              <w:t xml:space="preserve">, </w:t>
            </w:r>
            <w:r w:rsidRPr="00F862E1">
              <w:rPr>
                <w:bCs/>
                <w:sz w:val="24"/>
              </w:rPr>
              <w:t>visando garantir a nutrição adequada dos animais e a manutenção de sua saúde e bem-estar</w:t>
            </w:r>
            <w:r w:rsidRPr="00260A97">
              <w:rPr>
                <w:sz w:val="24"/>
              </w:rPr>
              <w:t xml:space="preserve"> de acordo com as especificações e quantitativos constantes neste Termo de Referência.</w:t>
            </w:r>
          </w:p>
          <w:p w14:paraId="0D1F483F" w14:textId="77777777" w:rsidR="00A71EE2" w:rsidRPr="00300664" w:rsidRDefault="00A71EE2" w:rsidP="00456175">
            <w:pPr>
              <w:ind w:hanging="2"/>
              <w:jc w:val="both"/>
              <w:rPr>
                <w:sz w:val="24"/>
              </w:rPr>
            </w:pPr>
            <w:r w:rsidRPr="00A62E8A">
              <w:rPr>
                <w:b/>
                <w:bCs/>
                <w:color w:val="000000"/>
                <w:sz w:val="24"/>
              </w:rPr>
              <w:t>1.2-</w:t>
            </w:r>
            <w:r w:rsidRPr="00300664">
              <w:rPr>
                <w:color w:val="000000"/>
                <w:sz w:val="24"/>
              </w:rPr>
              <w:t xml:space="preserve"> </w:t>
            </w:r>
            <w:r w:rsidRPr="00300664">
              <w:rPr>
                <w:sz w:val="24"/>
              </w:rPr>
              <w:t>O Contratante declara que o objeto desta contratação não se enquadra na definição de bem de luxo, conforme Decreto Municipal nº 5.085/22.</w:t>
            </w:r>
          </w:p>
          <w:p w14:paraId="042348C5" w14:textId="77777777" w:rsidR="00A71EE2" w:rsidRPr="00300664" w:rsidRDefault="00A71EE2" w:rsidP="00456175">
            <w:pPr>
              <w:ind w:hanging="2"/>
              <w:jc w:val="both"/>
              <w:rPr>
                <w:sz w:val="24"/>
              </w:rPr>
            </w:pPr>
            <w:r w:rsidRPr="00A62E8A">
              <w:rPr>
                <w:b/>
                <w:bCs/>
                <w:sz w:val="24"/>
              </w:rPr>
              <w:t>1.3-</w:t>
            </w:r>
            <w:r w:rsidRPr="00300664">
              <w:rPr>
                <w:sz w:val="24"/>
              </w:rPr>
              <w:t xml:space="preserve"> O serviço objeto desta contratação são caracterizados como comuns.</w:t>
            </w:r>
          </w:p>
          <w:p w14:paraId="58AB63AA" w14:textId="77777777" w:rsidR="00A71EE2" w:rsidRDefault="00A71EE2" w:rsidP="00456175">
            <w:pPr>
              <w:ind w:hanging="2"/>
              <w:jc w:val="both"/>
              <w:rPr>
                <w:sz w:val="24"/>
              </w:rPr>
            </w:pPr>
            <w:r w:rsidRPr="00A62E8A">
              <w:rPr>
                <w:b/>
                <w:bCs/>
                <w:sz w:val="24"/>
              </w:rPr>
              <w:t>1.4-</w:t>
            </w:r>
            <w:r w:rsidRPr="00300664">
              <w:rPr>
                <w:sz w:val="24"/>
              </w:rPr>
              <w:t xml:space="preserve"> Foi observado nesse processo o princípio da segregação de função.</w:t>
            </w:r>
          </w:p>
          <w:p w14:paraId="421B5024" w14:textId="77777777" w:rsidR="00A71EE2" w:rsidRPr="00A62E8A" w:rsidRDefault="00A71EE2" w:rsidP="00456175">
            <w:pPr>
              <w:ind w:hanging="2"/>
              <w:jc w:val="both"/>
              <w:rPr>
                <w:sz w:val="24"/>
              </w:rPr>
            </w:pPr>
            <w:r w:rsidRPr="00A62E8A">
              <w:rPr>
                <w:b/>
                <w:bCs/>
                <w:sz w:val="24"/>
              </w:rPr>
              <w:t>1.5-</w:t>
            </w:r>
            <w:r w:rsidRPr="00056A3F">
              <w:rPr>
                <w:rFonts w:ascii="Arial" w:hAnsi="Arial" w:cs="Arial"/>
                <w:sz w:val="20"/>
                <w:szCs w:val="20"/>
              </w:rPr>
              <w:t xml:space="preserve"> </w:t>
            </w:r>
            <w:r w:rsidRPr="00A62E8A">
              <w:rPr>
                <w:sz w:val="24"/>
              </w:rPr>
              <w:t>A licitação será por itens, conforme tabela abaixo:</w:t>
            </w:r>
          </w:p>
          <w:p w14:paraId="2CDE57AF" w14:textId="77777777" w:rsidR="00A71EE2" w:rsidRPr="00300664" w:rsidRDefault="00A71EE2" w:rsidP="00456175">
            <w:pPr>
              <w:ind w:hanging="2"/>
              <w:jc w:val="both"/>
              <w:rPr>
                <w:color w:val="000000"/>
                <w:sz w:val="24"/>
              </w:rPr>
            </w:pPr>
          </w:p>
        </w:tc>
      </w:tr>
      <w:tr w:rsidR="00A71EE2" w:rsidRPr="00093A8D" w14:paraId="0BBA67F2"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0F276799" w14:textId="77777777" w:rsidR="00A71EE2" w:rsidRPr="00093A8D" w:rsidRDefault="00A71EE2" w:rsidP="00456175">
            <w:pPr>
              <w:spacing w:before="240" w:after="60" w:line="360" w:lineRule="auto"/>
              <w:jc w:val="center"/>
              <w:rPr>
                <w:rFonts w:ascii="Arial" w:hAnsi="Arial" w:cs="Arial"/>
                <w:b/>
                <w:sz w:val="20"/>
                <w:szCs w:val="20"/>
              </w:rPr>
            </w:pPr>
            <w:r w:rsidRPr="00093A8D">
              <w:rPr>
                <w:rFonts w:ascii="Arial" w:hAnsi="Arial" w:cs="Arial"/>
                <w:b/>
                <w:sz w:val="20"/>
                <w:szCs w:val="20"/>
              </w:rPr>
              <w:t>Item</w:t>
            </w:r>
          </w:p>
        </w:tc>
        <w:tc>
          <w:tcPr>
            <w:tcW w:w="3119" w:type="dxa"/>
          </w:tcPr>
          <w:p w14:paraId="75BE05E9" w14:textId="77777777" w:rsidR="00A71EE2" w:rsidRPr="00093A8D" w:rsidRDefault="00A71EE2" w:rsidP="00456175">
            <w:pPr>
              <w:spacing w:line="360" w:lineRule="auto"/>
              <w:jc w:val="center"/>
              <w:rPr>
                <w:rFonts w:ascii="Arial" w:hAnsi="Arial" w:cs="Arial"/>
                <w:b/>
                <w:sz w:val="20"/>
                <w:szCs w:val="20"/>
              </w:rPr>
            </w:pPr>
            <w:r w:rsidRPr="00093A8D">
              <w:rPr>
                <w:rFonts w:ascii="Arial" w:hAnsi="Arial" w:cs="Arial"/>
                <w:b/>
                <w:sz w:val="20"/>
                <w:szCs w:val="20"/>
              </w:rPr>
              <w:t>DESCRIÇÃO/</w:t>
            </w:r>
          </w:p>
          <w:p w14:paraId="15F5B7BB" w14:textId="77777777" w:rsidR="00A71EE2" w:rsidRPr="00093A8D" w:rsidRDefault="00A71EE2" w:rsidP="00456175">
            <w:pPr>
              <w:widowControl w:val="0"/>
              <w:spacing w:line="360" w:lineRule="auto"/>
              <w:jc w:val="center"/>
              <w:rPr>
                <w:rFonts w:ascii="Arial" w:hAnsi="Arial" w:cs="Arial"/>
                <w:sz w:val="20"/>
                <w:szCs w:val="20"/>
              </w:rPr>
            </w:pPr>
            <w:r w:rsidRPr="00093A8D">
              <w:rPr>
                <w:rFonts w:ascii="Arial" w:hAnsi="Arial" w:cs="Arial"/>
                <w:b/>
                <w:sz w:val="20"/>
                <w:szCs w:val="20"/>
              </w:rPr>
              <w:t>ESPECIFICAÇÃO</w:t>
            </w:r>
          </w:p>
        </w:tc>
        <w:tc>
          <w:tcPr>
            <w:tcW w:w="1276" w:type="dxa"/>
          </w:tcPr>
          <w:p w14:paraId="0E962C9F" w14:textId="77777777" w:rsidR="00A71EE2" w:rsidRPr="00093A8D" w:rsidRDefault="00A71EE2" w:rsidP="00456175">
            <w:pPr>
              <w:widowControl w:val="0"/>
              <w:spacing w:line="360" w:lineRule="auto"/>
              <w:jc w:val="center"/>
              <w:rPr>
                <w:rFonts w:ascii="Arial" w:hAnsi="Arial" w:cs="Arial"/>
                <w:b/>
                <w:sz w:val="20"/>
                <w:szCs w:val="20"/>
              </w:rPr>
            </w:pPr>
            <w:r>
              <w:rPr>
                <w:rFonts w:ascii="Arial" w:hAnsi="Arial" w:cs="Arial"/>
                <w:b/>
                <w:sz w:val="20"/>
                <w:szCs w:val="20"/>
              </w:rPr>
              <w:t>MARCA DE REF.</w:t>
            </w:r>
          </w:p>
        </w:tc>
        <w:tc>
          <w:tcPr>
            <w:tcW w:w="1276" w:type="dxa"/>
          </w:tcPr>
          <w:p w14:paraId="323A7F44" w14:textId="77777777" w:rsidR="00A71EE2" w:rsidRPr="00093A8D" w:rsidRDefault="00A71EE2" w:rsidP="00456175">
            <w:pPr>
              <w:widowControl w:val="0"/>
              <w:spacing w:line="360" w:lineRule="auto"/>
              <w:jc w:val="center"/>
              <w:rPr>
                <w:rFonts w:ascii="Arial" w:hAnsi="Arial" w:cs="Arial"/>
                <w:sz w:val="20"/>
                <w:szCs w:val="20"/>
              </w:rPr>
            </w:pPr>
            <w:r w:rsidRPr="00093A8D">
              <w:rPr>
                <w:rFonts w:ascii="Arial" w:hAnsi="Arial" w:cs="Arial"/>
                <w:b/>
                <w:sz w:val="20"/>
                <w:szCs w:val="20"/>
              </w:rPr>
              <w:t>UNIDADE DE MEDIDA</w:t>
            </w:r>
          </w:p>
        </w:tc>
        <w:tc>
          <w:tcPr>
            <w:tcW w:w="992" w:type="dxa"/>
          </w:tcPr>
          <w:p w14:paraId="093133B1" w14:textId="77777777" w:rsidR="00A71EE2" w:rsidRPr="00093A8D" w:rsidRDefault="00A71EE2" w:rsidP="00456175">
            <w:pPr>
              <w:widowControl w:val="0"/>
              <w:spacing w:line="360" w:lineRule="auto"/>
              <w:jc w:val="center"/>
              <w:rPr>
                <w:rFonts w:ascii="Arial" w:hAnsi="Arial" w:cs="Arial"/>
                <w:b/>
                <w:sz w:val="20"/>
                <w:szCs w:val="20"/>
              </w:rPr>
            </w:pPr>
            <w:r w:rsidRPr="00093A8D">
              <w:rPr>
                <w:rFonts w:ascii="Arial" w:hAnsi="Arial" w:cs="Arial"/>
                <w:b/>
                <w:sz w:val="20"/>
                <w:szCs w:val="20"/>
              </w:rPr>
              <w:t>QUANTIDADE</w:t>
            </w:r>
          </w:p>
        </w:tc>
        <w:tc>
          <w:tcPr>
            <w:tcW w:w="1701" w:type="dxa"/>
          </w:tcPr>
          <w:p w14:paraId="3F98B490" w14:textId="77777777" w:rsidR="00A71EE2" w:rsidRPr="00093A8D" w:rsidRDefault="00A71EE2" w:rsidP="00456175">
            <w:pPr>
              <w:widowControl w:val="0"/>
              <w:spacing w:line="360" w:lineRule="auto"/>
              <w:jc w:val="center"/>
              <w:rPr>
                <w:rFonts w:ascii="Arial" w:hAnsi="Arial" w:cs="Arial"/>
                <w:b/>
                <w:sz w:val="20"/>
                <w:szCs w:val="20"/>
              </w:rPr>
            </w:pPr>
            <w:r w:rsidRPr="00093A8D">
              <w:rPr>
                <w:rFonts w:ascii="Arial" w:hAnsi="Arial" w:cs="Arial"/>
                <w:b/>
                <w:sz w:val="20"/>
                <w:szCs w:val="20"/>
              </w:rPr>
              <w:t>PRAZO DO CONTRATO</w:t>
            </w:r>
          </w:p>
        </w:tc>
        <w:tc>
          <w:tcPr>
            <w:tcW w:w="992" w:type="dxa"/>
          </w:tcPr>
          <w:p w14:paraId="6053D90B" w14:textId="77777777" w:rsidR="00A71EE2" w:rsidRPr="00093A8D" w:rsidRDefault="00A71EE2" w:rsidP="00456175">
            <w:pPr>
              <w:widowControl w:val="0"/>
              <w:spacing w:line="360" w:lineRule="auto"/>
              <w:jc w:val="center"/>
              <w:rPr>
                <w:rFonts w:ascii="Arial" w:hAnsi="Arial" w:cs="Arial"/>
                <w:b/>
                <w:sz w:val="20"/>
                <w:szCs w:val="20"/>
              </w:rPr>
            </w:pPr>
            <w:r w:rsidRPr="00093A8D">
              <w:rPr>
                <w:rFonts w:ascii="Arial" w:hAnsi="Arial" w:cs="Arial"/>
                <w:b/>
                <w:sz w:val="20"/>
                <w:szCs w:val="20"/>
              </w:rPr>
              <w:t>PRORROGAÇÃO (S/N)</w:t>
            </w:r>
          </w:p>
        </w:tc>
      </w:tr>
      <w:tr w:rsidR="00A71EE2" w:rsidRPr="00093A8D" w14:paraId="6AE1A154"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09326671" w14:textId="77777777" w:rsidR="00A71EE2" w:rsidRPr="00093A8D" w:rsidRDefault="00A71EE2" w:rsidP="00456175">
            <w:pPr>
              <w:pStyle w:val="Recuodecorpodetexto"/>
              <w:ind w:left="0"/>
              <w:jc w:val="center"/>
              <w:rPr>
                <w:rFonts w:ascii="Arial" w:hAnsi="Arial" w:cs="Arial"/>
                <w:b w:val="0"/>
                <w:sz w:val="20"/>
              </w:rPr>
            </w:pPr>
            <w:r w:rsidRPr="00093A8D">
              <w:rPr>
                <w:rFonts w:ascii="Arial" w:hAnsi="Arial" w:cs="Arial"/>
                <w:b w:val="0"/>
                <w:sz w:val="20"/>
              </w:rPr>
              <w:t>1</w:t>
            </w:r>
          </w:p>
        </w:tc>
        <w:tc>
          <w:tcPr>
            <w:tcW w:w="3119" w:type="dxa"/>
          </w:tcPr>
          <w:p w14:paraId="6D90A104" w14:textId="77777777" w:rsidR="00A71EE2" w:rsidRPr="00F1753D" w:rsidRDefault="00A71EE2" w:rsidP="00456175">
            <w:pPr>
              <w:pStyle w:val="NormalWeb"/>
              <w:shd w:val="clear" w:color="auto" w:fill="FFFFFF"/>
              <w:spacing w:line="276" w:lineRule="auto"/>
              <w:jc w:val="both"/>
              <w:outlineLvl w:val="3"/>
              <w:rPr>
                <w:sz w:val="22"/>
                <w:szCs w:val="22"/>
              </w:rPr>
            </w:pPr>
            <w:r w:rsidRPr="00F1753D">
              <w:rPr>
                <w:b/>
                <w:bCs/>
                <w:sz w:val="22"/>
                <w:szCs w:val="22"/>
              </w:rPr>
              <w:t>Vermífugo</w:t>
            </w:r>
            <w:r w:rsidRPr="00F1753D">
              <w:rPr>
                <w:sz w:val="22"/>
                <w:szCs w:val="22"/>
              </w:rPr>
              <w:t xml:space="preserve"> – </w:t>
            </w:r>
            <w:proofErr w:type="spellStart"/>
            <w:r w:rsidRPr="00F1753D">
              <w:rPr>
                <w:sz w:val="22"/>
                <w:szCs w:val="22"/>
              </w:rPr>
              <w:t>Albendazol</w:t>
            </w:r>
            <w:proofErr w:type="spellEnd"/>
            <w:r w:rsidRPr="00F1753D">
              <w:rPr>
                <w:sz w:val="22"/>
                <w:szCs w:val="22"/>
              </w:rPr>
              <w:t xml:space="preserve"> ou </w:t>
            </w:r>
            <w:proofErr w:type="spellStart"/>
            <w:r w:rsidRPr="00F1753D">
              <w:rPr>
                <w:sz w:val="22"/>
                <w:szCs w:val="22"/>
              </w:rPr>
              <w:t>Febendazol</w:t>
            </w:r>
            <w:proofErr w:type="spellEnd"/>
            <w:r w:rsidRPr="00F1753D">
              <w:rPr>
                <w:sz w:val="22"/>
                <w:szCs w:val="22"/>
              </w:rPr>
              <w:t>) - Cavalos adultos precisam de vermifugação a cada três ou quatro meses. Vale destacar que a escolha pelo período de vermifugação em equinos é feita por escolha do veterinário. O nível 1 indica que o uso dos medicamentos é três vezes no ano, no mínimo. Pasta 25gr</w:t>
            </w:r>
          </w:p>
          <w:p w14:paraId="607DF77C" w14:textId="77777777" w:rsidR="00A71EE2" w:rsidRDefault="00A71EE2" w:rsidP="00456175">
            <w:pPr>
              <w:pStyle w:val="NormalWeb"/>
              <w:shd w:val="clear" w:color="auto" w:fill="FFFFFF"/>
              <w:spacing w:before="0" w:beforeAutospacing="0" w:after="0" w:afterAutospacing="0" w:line="276" w:lineRule="auto"/>
              <w:jc w:val="both"/>
              <w:outlineLvl w:val="3"/>
              <w:rPr>
                <w:b/>
                <w:sz w:val="22"/>
                <w:szCs w:val="22"/>
              </w:rPr>
            </w:pPr>
            <w:r w:rsidRPr="00F1753D">
              <w:rPr>
                <w:b/>
                <w:sz w:val="22"/>
                <w:szCs w:val="22"/>
              </w:rPr>
              <w:t>Igual ou equivalente</w:t>
            </w:r>
          </w:p>
          <w:p w14:paraId="5B8C3294" w14:textId="77777777" w:rsidR="00A71EE2" w:rsidRPr="00F1753D" w:rsidRDefault="00A71EE2" w:rsidP="00456175">
            <w:pPr>
              <w:pStyle w:val="NormalWeb"/>
              <w:shd w:val="clear" w:color="auto" w:fill="FFFFFF"/>
              <w:spacing w:before="0" w:beforeAutospacing="0" w:after="0" w:afterAutospacing="0" w:line="276" w:lineRule="auto"/>
              <w:jc w:val="both"/>
              <w:outlineLvl w:val="3"/>
              <w:rPr>
                <w:b/>
                <w:sz w:val="22"/>
                <w:szCs w:val="22"/>
              </w:rPr>
            </w:pPr>
            <w:r>
              <w:rPr>
                <w:b/>
                <w:sz w:val="22"/>
                <w:szCs w:val="22"/>
              </w:rPr>
              <w:t>CATMAT: 459822</w:t>
            </w:r>
          </w:p>
        </w:tc>
        <w:tc>
          <w:tcPr>
            <w:tcW w:w="1276" w:type="dxa"/>
          </w:tcPr>
          <w:p w14:paraId="2C7D2C23" w14:textId="77777777" w:rsidR="00A71EE2" w:rsidRPr="00B046BB" w:rsidRDefault="00A71EE2" w:rsidP="00456175">
            <w:pPr>
              <w:pStyle w:val="Recuodecorpodetexto"/>
              <w:ind w:left="0"/>
              <w:jc w:val="center"/>
              <w:rPr>
                <w:b w:val="0"/>
                <w:bCs/>
                <w:sz w:val="24"/>
                <w:szCs w:val="24"/>
              </w:rPr>
            </w:pPr>
            <w:r>
              <w:rPr>
                <w:b w:val="0"/>
                <w:bCs/>
                <w:sz w:val="24"/>
                <w:szCs w:val="24"/>
              </w:rPr>
              <w:t>-</w:t>
            </w:r>
          </w:p>
        </w:tc>
        <w:tc>
          <w:tcPr>
            <w:tcW w:w="1276" w:type="dxa"/>
          </w:tcPr>
          <w:p w14:paraId="5913026C" w14:textId="77777777" w:rsidR="00A71EE2" w:rsidRPr="00345573" w:rsidRDefault="00A71EE2" w:rsidP="00456175">
            <w:pPr>
              <w:pStyle w:val="Recuodecorpodetexto"/>
              <w:ind w:left="0"/>
              <w:jc w:val="center"/>
              <w:rPr>
                <w:sz w:val="24"/>
                <w:szCs w:val="24"/>
              </w:rPr>
            </w:pPr>
            <w:r>
              <w:rPr>
                <w:sz w:val="24"/>
                <w:szCs w:val="24"/>
              </w:rPr>
              <w:t>UN</w:t>
            </w:r>
          </w:p>
        </w:tc>
        <w:tc>
          <w:tcPr>
            <w:tcW w:w="992" w:type="dxa"/>
          </w:tcPr>
          <w:p w14:paraId="4950BC8E" w14:textId="77777777" w:rsidR="00A71EE2" w:rsidRPr="00B046BB" w:rsidRDefault="00A71EE2" w:rsidP="00456175">
            <w:pPr>
              <w:pStyle w:val="Recuodecorpodetexto"/>
              <w:ind w:left="0"/>
              <w:jc w:val="center"/>
              <w:rPr>
                <w:b w:val="0"/>
                <w:bCs/>
                <w:sz w:val="24"/>
                <w:szCs w:val="24"/>
              </w:rPr>
            </w:pPr>
            <w:r>
              <w:rPr>
                <w:b w:val="0"/>
                <w:bCs/>
                <w:sz w:val="24"/>
                <w:szCs w:val="24"/>
              </w:rPr>
              <w:t>12</w:t>
            </w:r>
          </w:p>
        </w:tc>
        <w:tc>
          <w:tcPr>
            <w:tcW w:w="1701" w:type="dxa"/>
          </w:tcPr>
          <w:p w14:paraId="395E6CD4" w14:textId="77777777" w:rsidR="00A71EE2" w:rsidRPr="005C796E" w:rsidRDefault="00A71EE2" w:rsidP="00456175">
            <w:pPr>
              <w:pStyle w:val="Recuodecorpodetexto"/>
              <w:ind w:left="0"/>
              <w:jc w:val="center"/>
              <w:rPr>
                <w:b w:val="0"/>
                <w:sz w:val="24"/>
                <w:szCs w:val="24"/>
                <w:highlight w:val="yellow"/>
              </w:rPr>
            </w:pPr>
            <w:r w:rsidRPr="005C796E">
              <w:rPr>
                <w:b w:val="0"/>
                <w:sz w:val="24"/>
                <w:szCs w:val="24"/>
              </w:rPr>
              <w:t>12 MESES</w:t>
            </w:r>
          </w:p>
        </w:tc>
        <w:tc>
          <w:tcPr>
            <w:tcW w:w="992" w:type="dxa"/>
          </w:tcPr>
          <w:p w14:paraId="7681C14D" w14:textId="77777777" w:rsidR="00A71EE2" w:rsidRPr="00345573" w:rsidRDefault="00A71EE2" w:rsidP="00456175">
            <w:pPr>
              <w:pStyle w:val="Recuodecorpodetexto"/>
              <w:ind w:left="0"/>
              <w:jc w:val="center"/>
              <w:rPr>
                <w:bCs/>
                <w:sz w:val="24"/>
                <w:szCs w:val="24"/>
                <w:highlight w:val="green"/>
              </w:rPr>
            </w:pPr>
            <w:r w:rsidRPr="00345573">
              <w:rPr>
                <w:bCs/>
                <w:sz w:val="24"/>
                <w:szCs w:val="24"/>
              </w:rPr>
              <w:t>S</w:t>
            </w:r>
          </w:p>
        </w:tc>
      </w:tr>
      <w:tr w:rsidR="00A71EE2" w:rsidRPr="00093A8D" w14:paraId="5D1DBE2D"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6CF7052E" w14:textId="77777777" w:rsidR="00A71EE2" w:rsidRPr="00093A8D" w:rsidRDefault="00A71EE2" w:rsidP="00456175">
            <w:pPr>
              <w:pStyle w:val="Recuodecorpodetexto"/>
              <w:ind w:left="0"/>
              <w:jc w:val="center"/>
              <w:rPr>
                <w:rFonts w:ascii="Arial" w:hAnsi="Arial" w:cs="Arial"/>
                <w:b w:val="0"/>
                <w:sz w:val="20"/>
              </w:rPr>
            </w:pPr>
            <w:r>
              <w:rPr>
                <w:rFonts w:ascii="Arial" w:hAnsi="Arial" w:cs="Arial"/>
                <w:b w:val="0"/>
                <w:sz w:val="20"/>
              </w:rPr>
              <w:t>2</w:t>
            </w:r>
          </w:p>
        </w:tc>
        <w:tc>
          <w:tcPr>
            <w:tcW w:w="3119" w:type="dxa"/>
          </w:tcPr>
          <w:p w14:paraId="5B8EA4AE" w14:textId="77777777" w:rsidR="00A71EE2" w:rsidRPr="006A1E17" w:rsidRDefault="00A71EE2" w:rsidP="00456175">
            <w:pPr>
              <w:pStyle w:val="NormalWeb"/>
              <w:shd w:val="clear" w:color="auto" w:fill="FFFFFF"/>
              <w:spacing w:before="0" w:beforeAutospacing="0" w:after="0" w:afterAutospacing="0" w:line="276" w:lineRule="auto"/>
              <w:outlineLvl w:val="3"/>
              <w:rPr>
                <w:sz w:val="22"/>
                <w:szCs w:val="22"/>
              </w:rPr>
            </w:pPr>
            <w:r w:rsidRPr="006A1E17">
              <w:rPr>
                <w:b/>
                <w:sz w:val="22"/>
                <w:szCs w:val="22"/>
              </w:rPr>
              <w:t>Ração</w:t>
            </w:r>
            <w:r w:rsidRPr="006A1E17">
              <w:rPr>
                <w:sz w:val="22"/>
                <w:szCs w:val="22"/>
              </w:rPr>
              <w:t xml:space="preserve"> </w:t>
            </w:r>
            <w:r w:rsidRPr="006A1E17">
              <w:rPr>
                <w:b/>
                <w:sz w:val="22"/>
                <w:szCs w:val="22"/>
              </w:rPr>
              <w:t>para equino</w:t>
            </w:r>
            <w:r w:rsidRPr="006A1E17">
              <w:rPr>
                <w:sz w:val="22"/>
                <w:szCs w:val="22"/>
              </w:rPr>
              <w:t xml:space="preserve"> Proteinada </w:t>
            </w:r>
            <w:r>
              <w:rPr>
                <w:sz w:val="22"/>
                <w:szCs w:val="22"/>
              </w:rPr>
              <w:t xml:space="preserve">não </w:t>
            </w:r>
            <w:proofErr w:type="spellStart"/>
            <w:r>
              <w:rPr>
                <w:sz w:val="22"/>
                <w:szCs w:val="22"/>
              </w:rPr>
              <w:t>melaçada</w:t>
            </w:r>
            <w:proofErr w:type="spellEnd"/>
            <w:r>
              <w:rPr>
                <w:sz w:val="22"/>
                <w:szCs w:val="22"/>
              </w:rPr>
              <w:t xml:space="preserve"> </w:t>
            </w:r>
            <w:r w:rsidRPr="006A1E17">
              <w:rPr>
                <w:sz w:val="22"/>
                <w:szCs w:val="22"/>
              </w:rPr>
              <w:t xml:space="preserve">13% ou 15% – Sacaria </w:t>
            </w:r>
            <w:r>
              <w:rPr>
                <w:sz w:val="22"/>
                <w:szCs w:val="22"/>
              </w:rPr>
              <w:t xml:space="preserve">reforçada metálica ou à base de </w:t>
            </w:r>
            <w:r w:rsidRPr="006A1E17">
              <w:rPr>
                <w:sz w:val="22"/>
                <w:szCs w:val="22"/>
              </w:rPr>
              <w:t xml:space="preserve">plástico </w:t>
            </w:r>
            <w:r>
              <w:rPr>
                <w:sz w:val="22"/>
                <w:szCs w:val="22"/>
              </w:rPr>
              <w:t>rígido</w:t>
            </w:r>
            <w:r w:rsidRPr="006A1E17">
              <w:rPr>
                <w:sz w:val="22"/>
                <w:szCs w:val="22"/>
              </w:rPr>
              <w:t>, peletizada.</w:t>
            </w:r>
          </w:p>
          <w:p w14:paraId="0A508181" w14:textId="77777777" w:rsidR="00A71EE2" w:rsidRDefault="00A71EE2" w:rsidP="00456175">
            <w:pPr>
              <w:pStyle w:val="NormalWeb"/>
              <w:shd w:val="clear" w:color="auto" w:fill="FFFFFF"/>
              <w:spacing w:before="0" w:beforeAutospacing="0" w:after="0" w:afterAutospacing="0" w:line="276" w:lineRule="auto"/>
              <w:outlineLvl w:val="3"/>
            </w:pPr>
            <w:r w:rsidRPr="006A1E17">
              <w:rPr>
                <w:b/>
                <w:sz w:val="22"/>
              </w:rPr>
              <w:t xml:space="preserve">Igual ou equivalente, </w:t>
            </w:r>
            <w:r w:rsidRPr="006A1E17">
              <w:rPr>
                <w:bCs/>
                <w:sz w:val="22"/>
              </w:rPr>
              <w:t>cada saco de ração de 40kg,</w:t>
            </w:r>
            <w:r w:rsidRPr="006A1E17">
              <w:rPr>
                <w:b/>
                <w:sz w:val="22"/>
              </w:rPr>
              <w:t xml:space="preserve"> </w:t>
            </w:r>
            <w:r w:rsidRPr="006A1E17">
              <w:t>3 kg ao dia por animal</w:t>
            </w:r>
            <w:r>
              <w:t xml:space="preserve"> (4)</w:t>
            </w:r>
            <w:r w:rsidRPr="006A1E17">
              <w:t xml:space="preserve">. </w:t>
            </w:r>
          </w:p>
          <w:p w14:paraId="4D84E09E" w14:textId="77777777" w:rsidR="00A71EE2" w:rsidRPr="0094176B" w:rsidRDefault="00A71EE2" w:rsidP="00456175">
            <w:pPr>
              <w:pStyle w:val="NormalWeb"/>
              <w:shd w:val="clear" w:color="auto" w:fill="FFFFFF"/>
              <w:spacing w:before="0" w:beforeAutospacing="0" w:after="0" w:afterAutospacing="0" w:line="276" w:lineRule="auto"/>
              <w:outlineLvl w:val="3"/>
              <w:rPr>
                <w:b/>
                <w:bCs/>
                <w:sz w:val="22"/>
                <w:szCs w:val="22"/>
              </w:rPr>
            </w:pPr>
            <w:r w:rsidRPr="0094176B">
              <w:rPr>
                <w:b/>
                <w:bCs/>
              </w:rPr>
              <w:t xml:space="preserve">CATMAT: </w:t>
            </w:r>
            <w:r>
              <w:rPr>
                <w:b/>
                <w:bCs/>
              </w:rPr>
              <w:t>484533</w:t>
            </w:r>
          </w:p>
        </w:tc>
        <w:tc>
          <w:tcPr>
            <w:tcW w:w="1276" w:type="dxa"/>
          </w:tcPr>
          <w:p w14:paraId="7DA9F46C" w14:textId="77777777" w:rsidR="00A71EE2" w:rsidRDefault="00A71EE2" w:rsidP="00456175">
            <w:pPr>
              <w:pStyle w:val="Recuodecorpodetexto"/>
              <w:ind w:left="0"/>
              <w:jc w:val="center"/>
              <w:rPr>
                <w:b w:val="0"/>
                <w:bCs/>
                <w:sz w:val="24"/>
                <w:szCs w:val="24"/>
              </w:rPr>
            </w:pPr>
            <w:r>
              <w:rPr>
                <w:b w:val="0"/>
                <w:bCs/>
                <w:sz w:val="24"/>
                <w:szCs w:val="24"/>
              </w:rPr>
              <w:t>-</w:t>
            </w:r>
          </w:p>
        </w:tc>
        <w:tc>
          <w:tcPr>
            <w:tcW w:w="1276" w:type="dxa"/>
          </w:tcPr>
          <w:p w14:paraId="7C12CA11" w14:textId="77777777" w:rsidR="00A71EE2" w:rsidRPr="00345573" w:rsidRDefault="00A71EE2" w:rsidP="00456175">
            <w:pPr>
              <w:pStyle w:val="Recuodecorpodetexto"/>
              <w:ind w:left="0"/>
              <w:jc w:val="center"/>
              <w:rPr>
                <w:sz w:val="24"/>
                <w:szCs w:val="24"/>
              </w:rPr>
            </w:pPr>
            <w:r>
              <w:rPr>
                <w:sz w:val="24"/>
                <w:szCs w:val="24"/>
              </w:rPr>
              <w:t>SC</w:t>
            </w:r>
          </w:p>
        </w:tc>
        <w:tc>
          <w:tcPr>
            <w:tcW w:w="992" w:type="dxa"/>
          </w:tcPr>
          <w:p w14:paraId="77DEF1AC" w14:textId="77777777" w:rsidR="00A71EE2" w:rsidRPr="00B046BB" w:rsidRDefault="00031573" w:rsidP="00456175">
            <w:pPr>
              <w:pStyle w:val="Recuodecorpodetexto"/>
              <w:ind w:left="0"/>
              <w:jc w:val="center"/>
              <w:rPr>
                <w:b w:val="0"/>
                <w:bCs/>
                <w:sz w:val="24"/>
                <w:szCs w:val="24"/>
              </w:rPr>
            </w:pPr>
            <w:r>
              <w:rPr>
                <w:b w:val="0"/>
                <w:bCs/>
                <w:sz w:val="24"/>
                <w:szCs w:val="24"/>
              </w:rPr>
              <w:t>200</w:t>
            </w:r>
          </w:p>
        </w:tc>
        <w:tc>
          <w:tcPr>
            <w:tcW w:w="1701" w:type="dxa"/>
          </w:tcPr>
          <w:p w14:paraId="3EEA4B4C" w14:textId="77777777" w:rsidR="00A71EE2" w:rsidRPr="005C796E" w:rsidRDefault="00A71EE2" w:rsidP="00456175">
            <w:pPr>
              <w:jc w:val="center"/>
              <w:rPr>
                <w:bCs/>
              </w:rPr>
            </w:pPr>
            <w:r w:rsidRPr="005C796E">
              <w:rPr>
                <w:bCs/>
                <w:sz w:val="24"/>
              </w:rPr>
              <w:t>12 MESES</w:t>
            </w:r>
          </w:p>
        </w:tc>
        <w:tc>
          <w:tcPr>
            <w:tcW w:w="992" w:type="dxa"/>
          </w:tcPr>
          <w:p w14:paraId="3D57672B" w14:textId="77777777" w:rsidR="00A71EE2" w:rsidRPr="00345573" w:rsidRDefault="00A71EE2" w:rsidP="00456175">
            <w:pPr>
              <w:pStyle w:val="Recuodecorpodetexto"/>
              <w:ind w:left="0"/>
              <w:jc w:val="center"/>
              <w:rPr>
                <w:bCs/>
                <w:sz w:val="24"/>
                <w:szCs w:val="24"/>
              </w:rPr>
            </w:pPr>
            <w:r w:rsidRPr="00345573">
              <w:rPr>
                <w:bCs/>
                <w:sz w:val="24"/>
                <w:szCs w:val="24"/>
              </w:rPr>
              <w:t>S</w:t>
            </w:r>
          </w:p>
        </w:tc>
      </w:tr>
      <w:tr w:rsidR="00A71EE2" w:rsidRPr="00093A8D" w14:paraId="69A7DFDD"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5915B138" w14:textId="77777777" w:rsidR="00A71EE2" w:rsidRDefault="00A71EE2" w:rsidP="00456175">
            <w:pPr>
              <w:pStyle w:val="Recuodecorpodetexto"/>
              <w:ind w:left="0"/>
              <w:jc w:val="center"/>
              <w:rPr>
                <w:rFonts w:ascii="Arial" w:hAnsi="Arial" w:cs="Arial"/>
                <w:b w:val="0"/>
                <w:sz w:val="20"/>
              </w:rPr>
            </w:pPr>
            <w:r>
              <w:rPr>
                <w:rFonts w:ascii="Arial" w:hAnsi="Arial" w:cs="Arial"/>
                <w:b w:val="0"/>
                <w:sz w:val="20"/>
              </w:rPr>
              <w:t>3</w:t>
            </w:r>
          </w:p>
        </w:tc>
        <w:tc>
          <w:tcPr>
            <w:tcW w:w="3119" w:type="dxa"/>
          </w:tcPr>
          <w:p w14:paraId="303C8843" w14:textId="77777777" w:rsidR="00A71EE2" w:rsidRPr="00F1753D" w:rsidRDefault="00A71EE2" w:rsidP="00456175">
            <w:pPr>
              <w:pStyle w:val="NormalWeb"/>
              <w:shd w:val="clear" w:color="auto" w:fill="FFFFFF"/>
              <w:spacing w:before="0" w:beforeAutospacing="0" w:after="0" w:afterAutospacing="0" w:line="276" w:lineRule="auto"/>
              <w:jc w:val="both"/>
              <w:outlineLvl w:val="3"/>
              <w:rPr>
                <w:sz w:val="22"/>
                <w:szCs w:val="22"/>
              </w:rPr>
            </w:pPr>
            <w:r w:rsidRPr="00F1753D">
              <w:rPr>
                <w:b/>
                <w:sz w:val="22"/>
                <w:szCs w:val="22"/>
              </w:rPr>
              <w:t>Sal Mineral para equino</w:t>
            </w:r>
            <w:r w:rsidRPr="00F1753D">
              <w:rPr>
                <w:sz w:val="22"/>
                <w:szCs w:val="22"/>
              </w:rPr>
              <w:t xml:space="preserve"> - </w:t>
            </w:r>
            <w:r w:rsidRPr="00F1753D">
              <w:rPr>
                <w:sz w:val="22"/>
                <w:szCs w:val="22"/>
                <w:shd w:val="clear" w:color="auto" w:fill="FFFFFF"/>
              </w:rPr>
              <w:t xml:space="preserve">O sal mineral para cavalo é composto por macro e microelementos </w:t>
            </w:r>
            <w:r w:rsidRPr="00F1753D">
              <w:rPr>
                <w:sz w:val="22"/>
                <w:szCs w:val="22"/>
                <w:shd w:val="clear" w:color="auto" w:fill="FFFFFF"/>
              </w:rPr>
              <w:lastRenderedPageBreak/>
              <w:t>essenciais como cobre, zinco, cálcio, fósforo, sódio, entre outros. Eles </w:t>
            </w:r>
            <w:r w:rsidRPr="00F1753D">
              <w:rPr>
                <w:sz w:val="22"/>
                <w:szCs w:val="22"/>
              </w:rPr>
              <w:t>são indispensáveis à saúde do seu animal e garantem um melhor desempenho, evitando problemas como a desidratação e desgaste dos músculos</w:t>
            </w:r>
            <w:r w:rsidRPr="00F1753D">
              <w:rPr>
                <w:sz w:val="22"/>
                <w:szCs w:val="22"/>
                <w:shd w:val="clear" w:color="auto" w:fill="FFFFFF"/>
              </w:rPr>
              <w:t xml:space="preserve">. Sacos de 5 </w:t>
            </w:r>
            <w:proofErr w:type="spellStart"/>
            <w:r w:rsidRPr="00F1753D">
              <w:rPr>
                <w:sz w:val="22"/>
                <w:szCs w:val="22"/>
                <w:shd w:val="clear" w:color="auto" w:fill="FFFFFF"/>
              </w:rPr>
              <w:t>kilos</w:t>
            </w:r>
            <w:proofErr w:type="spellEnd"/>
          </w:p>
          <w:p w14:paraId="1D4440CB" w14:textId="77777777" w:rsidR="00A71EE2" w:rsidRPr="00F1753D" w:rsidRDefault="00A71EE2" w:rsidP="00456175">
            <w:pPr>
              <w:pStyle w:val="NormalWeb"/>
              <w:shd w:val="clear" w:color="auto" w:fill="FFFFFF"/>
              <w:spacing w:before="0" w:beforeAutospacing="0" w:after="0" w:afterAutospacing="0" w:line="276" w:lineRule="auto"/>
              <w:outlineLvl w:val="3"/>
              <w:rPr>
                <w:bCs/>
                <w:sz w:val="22"/>
                <w:szCs w:val="22"/>
              </w:rPr>
            </w:pPr>
            <w:r w:rsidRPr="00F1753D">
              <w:rPr>
                <w:bCs/>
                <w:sz w:val="22"/>
                <w:szCs w:val="22"/>
              </w:rPr>
              <w:t>Igual ou equivalente,</w:t>
            </w:r>
          </w:p>
          <w:p w14:paraId="5E76660A" w14:textId="77777777" w:rsidR="00A71EE2" w:rsidRDefault="00A71EE2" w:rsidP="00456175">
            <w:pPr>
              <w:pStyle w:val="NormalWeb"/>
              <w:shd w:val="clear" w:color="auto" w:fill="FFFFFF"/>
              <w:spacing w:before="0" w:beforeAutospacing="0" w:after="0" w:afterAutospacing="0" w:line="276" w:lineRule="auto"/>
              <w:outlineLvl w:val="3"/>
              <w:rPr>
                <w:sz w:val="22"/>
                <w:szCs w:val="22"/>
              </w:rPr>
            </w:pPr>
            <w:r w:rsidRPr="00F1753D">
              <w:rPr>
                <w:sz w:val="22"/>
                <w:szCs w:val="22"/>
              </w:rPr>
              <w:t xml:space="preserve">50 gramas por dia por animal. </w:t>
            </w:r>
          </w:p>
          <w:p w14:paraId="7F35739B" w14:textId="77777777" w:rsidR="00A71EE2" w:rsidRPr="00F1753D" w:rsidRDefault="00A71EE2" w:rsidP="00456175">
            <w:pPr>
              <w:pStyle w:val="NormalWeb"/>
              <w:shd w:val="clear" w:color="auto" w:fill="FFFFFF"/>
              <w:spacing w:before="0" w:beforeAutospacing="0" w:after="0" w:afterAutospacing="0" w:line="276" w:lineRule="auto"/>
              <w:outlineLvl w:val="3"/>
              <w:rPr>
                <w:b/>
                <w:bCs/>
                <w:sz w:val="22"/>
                <w:szCs w:val="22"/>
              </w:rPr>
            </w:pPr>
            <w:r w:rsidRPr="00F1753D">
              <w:rPr>
                <w:b/>
                <w:bCs/>
                <w:sz w:val="22"/>
                <w:szCs w:val="22"/>
              </w:rPr>
              <w:t>CATMAT: 230517</w:t>
            </w:r>
          </w:p>
        </w:tc>
        <w:tc>
          <w:tcPr>
            <w:tcW w:w="1276" w:type="dxa"/>
          </w:tcPr>
          <w:p w14:paraId="40A109AE" w14:textId="77777777" w:rsidR="00A71EE2" w:rsidRDefault="00A71EE2" w:rsidP="00456175">
            <w:pPr>
              <w:pStyle w:val="Recuodecorpodetexto"/>
              <w:ind w:left="0"/>
              <w:jc w:val="center"/>
              <w:rPr>
                <w:b w:val="0"/>
                <w:bCs/>
                <w:sz w:val="24"/>
                <w:szCs w:val="24"/>
              </w:rPr>
            </w:pPr>
            <w:r>
              <w:rPr>
                <w:b w:val="0"/>
                <w:bCs/>
                <w:sz w:val="24"/>
                <w:szCs w:val="24"/>
              </w:rPr>
              <w:lastRenderedPageBreak/>
              <w:t>-</w:t>
            </w:r>
          </w:p>
        </w:tc>
        <w:tc>
          <w:tcPr>
            <w:tcW w:w="1276" w:type="dxa"/>
          </w:tcPr>
          <w:p w14:paraId="7CFD2229" w14:textId="77777777" w:rsidR="00A71EE2" w:rsidRPr="00345573" w:rsidRDefault="00A71EE2" w:rsidP="00456175">
            <w:pPr>
              <w:pStyle w:val="Recuodecorpodetexto"/>
              <w:ind w:left="0"/>
              <w:jc w:val="center"/>
              <w:rPr>
                <w:sz w:val="24"/>
                <w:szCs w:val="24"/>
              </w:rPr>
            </w:pPr>
            <w:r>
              <w:rPr>
                <w:sz w:val="24"/>
                <w:szCs w:val="24"/>
              </w:rPr>
              <w:t>UN</w:t>
            </w:r>
          </w:p>
        </w:tc>
        <w:tc>
          <w:tcPr>
            <w:tcW w:w="992" w:type="dxa"/>
          </w:tcPr>
          <w:p w14:paraId="161489D1" w14:textId="77777777" w:rsidR="00A71EE2" w:rsidRPr="00B046BB" w:rsidRDefault="00A71EE2" w:rsidP="00456175">
            <w:pPr>
              <w:pStyle w:val="Recuodecorpodetexto"/>
              <w:ind w:left="0"/>
              <w:jc w:val="center"/>
              <w:rPr>
                <w:b w:val="0"/>
                <w:bCs/>
                <w:sz w:val="24"/>
                <w:szCs w:val="24"/>
              </w:rPr>
            </w:pPr>
            <w:r>
              <w:rPr>
                <w:b w:val="0"/>
                <w:bCs/>
                <w:sz w:val="24"/>
                <w:szCs w:val="24"/>
              </w:rPr>
              <w:t>72</w:t>
            </w:r>
          </w:p>
        </w:tc>
        <w:tc>
          <w:tcPr>
            <w:tcW w:w="1701" w:type="dxa"/>
          </w:tcPr>
          <w:p w14:paraId="2CF7C169" w14:textId="77777777" w:rsidR="00A71EE2" w:rsidRPr="005C796E" w:rsidRDefault="00A71EE2" w:rsidP="00456175">
            <w:pPr>
              <w:jc w:val="center"/>
              <w:rPr>
                <w:bCs/>
              </w:rPr>
            </w:pPr>
            <w:r w:rsidRPr="005C796E">
              <w:rPr>
                <w:bCs/>
                <w:sz w:val="24"/>
              </w:rPr>
              <w:t>12 MESES</w:t>
            </w:r>
          </w:p>
        </w:tc>
        <w:tc>
          <w:tcPr>
            <w:tcW w:w="992" w:type="dxa"/>
          </w:tcPr>
          <w:p w14:paraId="37C3B29C" w14:textId="77777777" w:rsidR="00A71EE2" w:rsidRPr="00345573" w:rsidRDefault="00A71EE2" w:rsidP="00456175">
            <w:pPr>
              <w:pStyle w:val="Recuodecorpodetexto"/>
              <w:ind w:left="0"/>
              <w:jc w:val="center"/>
              <w:rPr>
                <w:bCs/>
                <w:sz w:val="24"/>
                <w:szCs w:val="24"/>
              </w:rPr>
            </w:pPr>
            <w:r w:rsidRPr="00345573">
              <w:rPr>
                <w:bCs/>
                <w:sz w:val="24"/>
                <w:szCs w:val="24"/>
              </w:rPr>
              <w:t>S</w:t>
            </w:r>
          </w:p>
        </w:tc>
      </w:tr>
      <w:tr w:rsidR="00A71EE2" w:rsidRPr="00093A8D" w14:paraId="64C0CF2F"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68440F47" w14:textId="77777777" w:rsidR="00A71EE2" w:rsidRDefault="00A71EE2" w:rsidP="00456175">
            <w:pPr>
              <w:pStyle w:val="Recuodecorpodetexto"/>
              <w:ind w:left="0"/>
              <w:jc w:val="center"/>
              <w:rPr>
                <w:rFonts w:ascii="Arial" w:hAnsi="Arial" w:cs="Arial"/>
                <w:b w:val="0"/>
                <w:sz w:val="20"/>
              </w:rPr>
            </w:pPr>
            <w:r>
              <w:rPr>
                <w:rFonts w:ascii="Arial" w:hAnsi="Arial" w:cs="Arial"/>
                <w:b w:val="0"/>
                <w:sz w:val="20"/>
              </w:rPr>
              <w:t>4</w:t>
            </w:r>
          </w:p>
        </w:tc>
        <w:tc>
          <w:tcPr>
            <w:tcW w:w="3119" w:type="dxa"/>
          </w:tcPr>
          <w:p w14:paraId="160B0983" w14:textId="77777777" w:rsidR="00A71EE2" w:rsidRPr="00F1753D" w:rsidRDefault="00A71EE2" w:rsidP="00456175">
            <w:pPr>
              <w:pStyle w:val="NormalWeb"/>
              <w:shd w:val="clear" w:color="auto" w:fill="FFFFFF"/>
              <w:spacing w:line="276" w:lineRule="auto"/>
              <w:jc w:val="both"/>
              <w:outlineLvl w:val="3"/>
              <w:rPr>
                <w:sz w:val="22"/>
                <w:szCs w:val="22"/>
              </w:rPr>
            </w:pPr>
            <w:r w:rsidRPr="00413D2B">
              <w:rPr>
                <w:b/>
                <w:bCs/>
                <w:sz w:val="22"/>
                <w:szCs w:val="22"/>
              </w:rPr>
              <w:t>Profilaxia ectoparasitas</w:t>
            </w:r>
            <w:r w:rsidRPr="00F1753D">
              <w:rPr>
                <w:sz w:val="22"/>
                <w:szCs w:val="22"/>
              </w:rPr>
              <w:t xml:space="preserve"> – </w:t>
            </w:r>
            <w:proofErr w:type="spellStart"/>
            <w:r w:rsidRPr="00F1753D">
              <w:rPr>
                <w:b/>
                <w:bCs/>
                <w:sz w:val="22"/>
                <w:szCs w:val="22"/>
              </w:rPr>
              <w:t>Cipermetrina</w:t>
            </w:r>
            <w:proofErr w:type="spellEnd"/>
            <w:r>
              <w:rPr>
                <w:b/>
                <w:bCs/>
                <w:sz w:val="22"/>
                <w:szCs w:val="22"/>
              </w:rPr>
              <w:t xml:space="preserve"> 20 ML</w:t>
            </w:r>
            <w:r w:rsidRPr="00F1753D">
              <w:rPr>
                <w:sz w:val="22"/>
                <w:szCs w:val="22"/>
              </w:rPr>
              <w:t xml:space="preserve">. Deve-se realizar sucessivos banhos carrapaticidas, a cada 7 a 10 dias, nos períodos de predominância de ninfas e larvas, com produtos com bases químicas de </w:t>
            </w:r>
            <w:proofErr w:type="spellStart"/>
            <w:r w:rsidRPr="00F1753D">
              <w:rPr>
                <w:sz w:val="22"/>
                <w:szCs w:val="22"/>
              </w:rPr>
              <w:t>cipermetrina</w:t>
            </w:r>
            <w:proofErr w:type="spellEnd"/>
            <w:r w:rsidRPr="00F1753D">
              <w:rPr>
                <w:sz w:val="22"/>
                <w:szCs w:val="22"/>
              </w:rPr>
              <w:t xml:space="preserve"> (0,015%). 1 vez por semana por animal. Totalizando 1 litro por semestre por animal.</w:t>
            </w:r>
          </w:p>
          <w:p w14:paraId="40789D96" w14:textId="77777777" w:rsidR="00A71EE2" w:rsidRDefault="00A71EE2" w:rsidP="00456175">
            <w:pPr>
              <w:pStyle w:val="NormalWeb"/>
              <w:shd w:val="clear" w:color="auto" w:fill="FFFFFF"/>
              <w:spacing w:before="0" w:beforeAutospacing="0" w:after="0" w:afterAutospacing="0" w:line="276" w:lineRule="auto"/>
              <w:jc w:val="both"/>
              <w:outlineLvl w:val="3"/>
              <w:rPr>
                <w:b/>
                <w:bCs/>
                <w:sz w:val="22"/>
                <w:szCs w:val="22"/>
              </w:rPr>
            </w:pPr>
            <w:r w:rsidRPr="00F1753D">
              <w:rPr>
                <w:b/>
                <w:bCs/>
                <w:sz w:val="22"/>
                <w:szCs w:val="22"/>
              </w:rPr>
              <w:t>Igual ou equivalente</w:t>
            </w:r>
          </w:p>
          <w:p w14:paraId="6E4269C4" w14:textId="77777777" w:rsidR="00A71EE2" w:rsidRPr="00F1753D" w:rsidRDefault="00A71EE2" w:rsidP="00456175">
            <w:pPr>
              <w:pStyle w:val="NormalWeb"/>
              <w:shd w:val="clear" w:color="auto" w:fill="FFFFFF"/>
              <w:spacing w:before="0" w:beforeAutospacing="0" w:after="0" w:afterAutospacing="0" w:line="276" w:lineRule="auto"/>
              <w:jc w:val="both"/>
              <w:outlineLvl w:val="3"/>
              <w:rPr>
                <w:b/>
                <w:bCs/>
                <w:sz w:val="22"/>
                <w:szCs w:val="22"/>
              </w:rPr>
            </w:pPr>
            <w:r>
              <w:rPr>
                <w:b/>
                <w:bCs/>
                <w:sz w:val="22"/>
                <w:szCs w:val="22"/>
              </w:rPr>
              <w:t>CATMAT: 476644</w:t>
            </w:r>
          </w:p>
        </w:tc>
        <w:tc>
          <w:tcPr>
            <w:tcW w:w="1276" w:type="dxa"/>
          </w:tcPr>
          <w:p w14:paraId="04E08216" w14:textId="77777777" w:rsidR="00A71EE2" w:rsidRDefault="00A71EE2" w:rsidP="00456175">
            <w:pPr>
              <w:pStyle w:val="Recuodecorpodetexto"/>
              <w:ind w:left="0"/>
              <w:jc w:val="center"/>
              <w:rPr>
                <w:b w:val="0"/>
                <w:bCs/>
                <w:sz w:val="24"/>
                <w:szCs w:val="24"/>
              </w:rPr>
            </w:pPr>
            <w:r>
              <w:rPr>
                <w:b w:val="0"/>
                <w:bCs/>
                <w:sz w:val="24"/>
                <w:szCs w:val="24"/>
              </w:rPr>
              <w:t>-</w:t>
            </w:r>
          </w:p>
        </w:tc>
        <w:tc>
          <w:tcPr>
            <w:tcW w:w="1276" w:type="dxa"/>
          </w:tcPr>
          <w:p w14:paraId="33EB3F77" w14:textId="77777777" w:rsidR="00A71EE2" w:rsidRDefault="00A71EE2" w:rsidP="00456175">
            <w:pPr>
              <w:pStyle w:val="Recuodecorpodetexto"/>
              <w:ind w:left="0"/>
              <w:jc w:val="center"/>
              <w:rPr>
                <w:b w:val="0"/>
                <w:bCs/>
                <w:sz w:val="24"/>
                <w:szCs w:val="24"/>
              </w:rPr>
            </w:pPr>
            <w:r>
              <w:rPr>
                <w:sz w:val="24"/>
                <w:szCs w:val="24"/>
              </w:rPr>
              <w:t>UN</w:t>
            </w:r>
          </w:p>
        </w:tc>
        <w:tc>
          <w:tcPr>
            <w:tcW w:w="992" w:type="dxa"/>
          </w:tcPr>
          <w:p w14:paraId="62EE77EB" w14:textId="77777777" w:rsidR="00A71EE2" w:rsidRPr="00B046BB" w:rsidRDefault="00A71EE2" w:rsidP="00456175">
            <w:pPr>
              <w:pStyle w:val="Recuodecorpodetexto"/>
              <w:ind w:left="0"/>
              <w:jc w:val="center"/>
              <w:rPr>
                <w:b w:val="0"/>
                <w:bCs/>
                <w:sz w:val="24"/>
                <w:szCs w:val="24"/>
              </w:rPr>
            </w:pPr>
            <w:r>
              <w:rPr>
                <w:b w:val="0"/>
                <w:bCs/>
                <w:sz w:val="24"/>
                <w:szCs w:val="24"/>
              </w:rPr>
              <w:t>150</w:t>
            </w:r>
          </w:p>
        </w:tc>
        <w:tc>
          <w:tcPr>
            <w:tcW w:w="1701" w:type="dxa"/>
          </w:tcPr>
          <w:p w14:paraId="717B5B58" w14:textId="77777777" w:rsidR="00A71EE2" w:rsidRPr="005C796E" w:rsidRDefault="00A71EE2" w:rsidP="00456175">
            <w:pPr>
              <w:jc w:val="center"/>
              <w:rPr>
                <w:bCs/>
              </w:rPr>
            </w:pPr>
            <w:r w:rsidRPr="005C796E">
              <w:rPr>
                <w:bCs/>
                <w:sz w:val="24"/>
              </w:rPr>
              <w:t>12 MESES</w:t>
            </w:r>
          </w:p>
        </w:tc>
        <w:tc>
          <w:tcPr>
            <w:tcW w:w="992" w:type="dxa"/>
          </w:tcPr>
          <w:p w14:paraId="246C2B2B" w14:textId="77777777" w:rsidR="00A71EE2" w:rsidRPr="00345573" w:rsidRDefault="00A71EE2" w:rsidP="00456175">
            <w:pPr>
              <w:pStyle w:val="Recuodecorpodetexto"/>
              <w:ind w:left="0"/>
              <w:jc w:val="center"/>
              <w:rPr>
                <w:bCs/>
                <w:sz w:val="24"/>
                <w:szCs w:val="24"/>
              </w:rPr>
            </w:pPr>
            <w:r w:rsidRPr="00345573">
              <w:rPr>
                <w:bCs/>
                <w:sz w:val="24"/>
                <w:szCs w:val="24"/>
              </w:rPr>
              <w:t>S</w:t>
            </w:r>
          </w:p>
        </w:tc>
      </w:tr>
      <w:tr w:rsidR="00A71EE2" w:rsidRPr="00093A8D" w14:paraId="2092233F"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53D9319D" w14:textId="77777777" w:rsidR="00A71EE2" w:rsidRDefault="00A71EE2" w:rsidP="00456175">
            <w:pPr>
              <w:pStyle w:val="Recuodecorpodetexto"/>
              <w:ind w:left="0"/>
              <w:jc w:val="center"/>
              <w:rPr>
                <w:rFonts w:ascii="Arial" w:hAnsi="Arial" w:cs="Arial"/>
                <w:b w:val="0"/>
                <w:sz w:val="20"/>
              </w:rPr>
            </w:pPr>
            <w:r>
              <w:rPr>
                <w:rFonts w:ascii="Arial" w:hAnsi="Arial" w:cs="Arial"/>
                <w:b w:val="0"/>
                <w:sz w:val="20"/>
              </w:rPr>
              <w:t>5</w:t>
            </w:r>
          </w:p>
        </w:tc>
        <w:tc>
          <w:tcPr>
            <w:tcW w:w="3119" w:type="dxa"/>
            <w:vAlign w:val="center"/>
          </w:tcPr>
          <w:p w14:paraId="4E513152" w14:textId="77777777" w:rsidR="00A71EE2" w:rsidRDefault="00A71EE2" w:rsidP="00456175">
            <w:pPr>
              <w:pStyle w:val="Recuodecorpodetexto"/>
              <w:spacing w:before="120" w:after="120"/>
              <w:ind w:left="0"/>
              <w:rPr>
                <w:b w:val="0"/>
                <w:sz w:val="24"/>
                <w:szCs w:val="24"/>
              </w:rPr>
            </w:pPr>
            <w:r w:rsidRPr="0023151F">
              <w:rPr>
                <w:bCs/>
                <w:sz w:val="24"/>
                <w:szCs w:val="24"/>
              </w:rPr>
              <w:t>Soro</w:t>
            </w:r>
            <w:r w:rsidRPr="00420D91">
              <w:rPr>
                <w:b w:val="0"/>
                <w:sz w:val="24"/>
                <w:szCs w:val="24"/>
              </w:rPr>
              <w:t xml:space="preserve"> intravenoso ringer com lactato – litro</w:t>
            </w:r>
          </w:p>
          <w:p w14:paraId="1BDDF61A" w14:textId="77777777" w:rsidR="00A71EE2" w:rsidRPr="00732A86" w:rsidRDefault="00A71EE2" w:rsidP="00456175">
            <w:pPr>
              <w:pStyle w:val="Recuodecorpodetexto"/>
              <w:spacing w:before="120" w:after="120"/>
              <w:ind w:left="0"/>
              <w:rPr>
                <w:bCs/>
                <w:sz w:val="24"/>
                <w:szCs w:val="24"/>
              </w:rPr>
            </w:pPr>
            <w:r w:rsidRPr="00732A86">
              <w:rPr>
                <w:bCs/>
                <w:sz w:val="24"/>
                <w:szCs w:val="24"/>
              </w:rPr>
              <w:t>CATMAT</w:t>
            </w:r>
            <w:r>
              <w:rPr>
                <w:bCs/>
                <w:sz w:val="24"/>
                <w:szCs w:val="24"/>
              </w:rPr>
              <w:t>:</w:t>
            </w:r>
            <w:r w:rsidRPr="00732A86">
              <w:rPr>
                <w:bCs/>
                <w:sz w:val="24"/>
                <w:szCs w:val="24"/>
              </w:rPr>
              <w:t xml:space="preserve"> 409690</w:t>
            </w:r>
          </w:p>
        </w:tc>
        <w:tc>
          <w:tcPr>
            <w:tcW w:w="1276" w:type="dxa"/>
          </w:tcPr>
          <w:p w14:paraId="2D36F8B9" w14:textId="77777777" w:rsidR="00A71EE2" w:rsidRDefault="00A71EE2" w:rsidP="00456175">
            <w:pPr>
              <w:pStyle w:val="Recuodecorpodetexto"/>
              <w:ind w:left="0"/>
              <w:jc w:val="center"/>
              <w:rPr>
                <w:b w:val="0"/>
                <w:bCs/>
                <w:sz w:val="24"/>
                <w:szCs w:val="24"/>
              </w:rPr>
            </w:pPr>
            <w:r>
              <w:rPr>
                <w:b w:val="0"/>
                <w:bCs/>
                <w:sz w:val="24"/>
                <w:szCs w:val="24"/>
              </w:rPr>
              <w:t>-</w:t>
            </w:r>
          </w:p>
        </w:tc>
        <w:tc>
          <w:tcPr>
            <w:tcW w:w="1276" w:type="dxa"/>
          </w:tcPr>
          <w:p w14:paraId="30F08A4E" w14:textId="77777777" w:rsidR="00A71EE2" w:rsidRPr="00345573" w:rsidRDefault="00A71EE2" w:rsidP="00456175">
            <w:pPr>
              <w:pStyle w:val="Recuodecorpodetexto"/>
              <w:ind w:left="0"/>
              <w:jc w:val="center"/>
              <w:rPr>
                <w:sz w:val="24"/>
                <w:szCs w:val="24"/>
              </w:rPr>
            </w:pPr>
            <w:r>
              <w:rPr>
                <w:sz w:val="24"/>
                <w:szCs w:val="24"/>
              </w:rPr>
              <w:t>LT</w:t>
            </w:r>
          </w:p>
        </w:tc>
        <w:tc>
          <w:tcPr>
            <w:tcW w:w="992" w:type="dxa"/>
          </w:tcPr>
          <w:p w14:paraId="16F6958D" w14:textId="77777777" w:rsidR="00A71EE2" w:rsidRDefault="00A71EE2" w:rsidP="00456175">
            <w:pPr>
              <w:pStyle w:val="Recuodecorpodetexto"/>
              <w:ind w:left="0"/>
              <w:jc w:val="center"/>
              <w:rPr>
                <w:b w:val="0"/>
                <w:bCs/>
                <w:sz w:val="24"/>
                <w:szCs w:val="24"/>
              </w:rPr>
            </w:pPr>
            <w:r>
              <w:rPr>
                <w:b w:val="0"/>
                <w:bCs/>
                <w:sz w:val="24"/>
                <w:szCs w:val="24"/>
              </w:rPr>
              <w:t>50</w:t>
            </w:r>
          </w:p>
        </w:tc>
        <w:tc>
          <w:tcPr>
            <w:tcW w:w="1701" w:type="dxa"/>
          </w:tcPr>
          <w:p w14:paraId="0CD3F314" w14:textId="77777777" w:rsidR="00A71EE2" w:rsidRPr="005C796E" w:rsidRDefault="00A71EE2" w:rsidP="00456175">
            <w:pPr>
              <w:jc w:val="center"/>
              <w:rPr>
                <w:bCs/>
              </w:rPr>
            </w:pPr>
            <w:r w:rsidRPr="005C796E">
              <w:rPr>
                <w:bCs/>
                <w:sz w:val="24"/>
              </w:rPr>
              <w:t>12 MESES</w:t>
            </w:r>
          </w:p>
        </w:tc>
        <w:tc>
          <w:tcPr>
            <w:tcW w:w="992" w:type="dxa"/>
          </w:tcPr>
          <w:p w14:paraId="3A210A3A" w14:textId="77777777" w:rsidR="00A71EE2" w:rsidRPr="00345573" w:rsidRDefault="00A71EE2" w:rsidP="00456175">
            <w:pPr>
              <w:pStyle w:val="Recuodecorpodetexto"/>
              <w:ind w:left="0"/>
              <w:jc w:val="center"/>
              <w:rPr>
                <w:bCs/>
                <w:sz w:val="24"/>
                <w:szCs w:val="24"/>
              </w:rPr>
            </w:pPr>
            <w:r>
              <w:rPr>
                <w:bCs/>
                <w:sz w:val="24"/>
                <w:szCs w:val="24"/>
              </w:rPr>
              <w:t>S</w:t>
            </w:r>
          </w:p>
        </w:tc>
      </w:tr>
      <w:tr w:rsidR="00A71EE2" w:rsidRPr="00093A8D" w14:paraId="027D8D6D"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215EE900" w14:textId="77777777" w:rsidR="00A71EE2" w:rsidRDefault="00A71EE2" w:rsidP="00456175">
            <w:pPr>
              <w:pStyle w:val="Recuodecorpodetexto"/>
              <w:ind w:left="0"/>
              <w:jc w:val="center"/>
              <w:rPr>
                <w:rFonts w:ascii="Arial" w:hAnsi="Arial" w:cs="Arial"/>
                <w:b w:val="0"/>
                <w:sz w:val="20"/>
              </w:rPr>
            </w:pPr>
            <w:r>
              <w:rPr>
                <w:rFonts w:ascii="Arial" w:hAnsi="Arial" w:cs="Arial"/>
                <w:b w:val="0"/>
                <w:sz w:val="20"/>
              </w:rPr>
              <w:t>6</w:t>
            </w:r>
          </w:p>
          <w:p w14:paraId="511D78EB" w14:textId="77777777" w:rsidR="00A71EE2" w:rsidRDefault="00A71EE2" w:rsidP="00456175">
            <w:pPr>
              <w:pStyle w:val="Recuodecorpodetexto"/>
              <w:ind w:left="0"/>
              <w:jc w:val="center"/>
              <w:rPr>
                <w:rFonts w:ascii="Arial" w:hAnsi="Arial" w:cs="Arial"/>
                <w:b w:val="0"/>
                <w:sz w:val="20"/>
              </w:rPr>
            </w:pPr>
          </w:p>
        </w:tc>
        <w:tc>
          <w:tcPr>
            <w:tcW w:w="3119" w:type="dxa"/>
            <w:vAlign w:val="center"/>
          </w:tcPr>
          <w:p w14:paraId="72B4B9FE" w14:textId="77777777" w:rsidR="00A71EE2" w:rsidRDefault="00A71EE2" w:rsidP="00456175">
            <w:pPr>
              <w:pStyle w:val="Recuodecorpodetexto"/>
              <w:spacing w:before="120" w:after="120"/>
              <w:ind w:left="0"/>
              <w:rPr>
                <w:b w:val="0"/>
                <w:sz w:val="24"/>
                <w:szCs w:val="24"/>
              </w:rPr>
            </w:pPr>
            <w:proofErr w:type="spellStart"/>
            <w:r w:rsidRPr="0023151F">
              <w:rPr>
                <w:bCs/>
                <w:sz w:val="24"/>
                <w:szCs w:val="24"/>
              </w:rPr>
              <w:t>Equipalazone</w:t>
            </w:r>
            <w:proofErr w:type="spellEnd"/>
            <w:r w:rsidRPr="0023151F">
              <w:rPr>
                <w:bCs/>
                <w:sz w:val="24"/>
                <w:szCs w:val="24"/>
              </w:rPr>
              <w:t xml:space="preserve"> </w:t>
            </w:r>
            <w:r w:rsidRPr="0023151F">
              <w:rPr>
                <w:b w:val="0"/>
                <w:sz w:val="24"/>
                <w:szCs w:val="24"/>
              </w:rPr>
              <w:t xml:space="preserve">injetável – vidro 100 ml </w:t>
            </w:r>
          </w:p>
          <w:p w14:paraId="1A503153" w14:textId="77777777" w:rsidR="00A71EE2" w:rsidRPr="00720A1F" w:rsidRDefault="00A71EE2" w:rsidP="00456175">
            <w:pPr>
              <w:pStyle w:val="Recuodecorpodetexto"/>
              <w:spacing w:before="120" w:after="120"/>
              <w:ind w:left="0"/>
              <w:rPr>
                <w:bCs/>
                <w:sz w:val="24"/>
                <w:szCs w:val="24"/>
              </w:rPr>
            </w:pPr>
            <w:r w:rsidRPr="00720A1F">
              <w:rPr>
                <w:bCs/>
                <w:sz w:val="24"/>
                <w:szCs w:val="24"/>
              </w:rPr>
              <w:t>CATMAT</w:t>
            </w:r>
            <w:r>
              <w:rPr>
                <w:bCs/>
                <w:sz w:val="24"/>
                <w:szCs w:val="24"/>
              </w:rPr>
              <w:t xml:space="preserve">: </w:t>
            </w:r>
            <w:r w:rsidRPr="00720A1F">
              <w:rPr>
                <w:bCs/>
                <w:sz w:val="24"/>
                <w:szCs w:val="24"/>
              </w:rPr>
              <w:t>407503</w:t>
            </w:r>
          </w:p>
        </w:tc>
        <w:tc>
          <w:tcPr>
            <w:tcW w:w="1276" w:type="dxa"/>
          </w:tcPr>
          <w:p w14:paraId="1180EDEF" w14:textId="77777777" w:rsidR="00A71EE2" w:rsidRDefault="00A71EE2" w:rsidP="00456175">
            <w:pPr>
              <w:pStyle w:val="Recuodecorpodetexto"/>
              <w:ind w:left="0"/>
              <w:jc w:val="center"/>
              <w:rPr>
                <w:b w:val="0"/>
                <w:bCs/>
                <w:sz w:val="24"/>
                <w:szCs w:val="24"/>
              </w:rPr>
            </w:pPr>
            <w:r>
              <w:rPr>
                <w:b w:val="0"/>
                <w:bCs/>
                <w:sz w:val="24"/>
                <w:szCs w:val="24"/>
              </w:rPr>
              <w:t>-</w:t>
            </w:r>
          </w:p>
        </w:tc>
        <w:tc>
          <w:tcPr>
            <w:tcW w:w="1276" w:type="dxa"/>
          </w:tcPr>
          <w:p w14:paraId="1A34A6D2" w14:textId="77777777" w:rsidR="00A71EE2" w:rsidRPr="00345573" w:rsidRDefault="00A71EE2" w:rsidP="00456175">
            <w:pPr>
              <w:pStyle w:val="Recuodecorpodetexto"/>
              <w:ind w:left="0"/>
              <w:jc w:val="center"/>
              <w:rPr>
                <w:sz w:val="24"/>
                <w:szCs w:val="24"/>
              </w:rPr>
            </w:pPr>
            <w:r>
              <w:rPr>
                <w:sz w:val="24"/>
                <w:szCs w:val="24"/>
              </w:rPr>
              <w:t>FR</w:t>
            </w:r>
          </w:p>
        </w:tc>
        <w:tc>
          <w:tcPr>
            <w:tcW w:w="992" w:type="dxa"/>
          </w:tcPr>
          <w:p w14:paraId="70F07438" w14:textId="77777777" w:rsidR="00A71EE2" w:rsidRDefault="00A71EE2" w:rsidP="00456175">
            <w:pPr>
              <w:pStyle w:val="Recuodecorpodetexto"/>
              <w:ind w:left="0"/>
              <w:jc w:val="center"/>
              <w:rPr>
                <w:b w:val="0"/>
                <w:bCs/>
                <w:sz w:val="24"/>
                <w:szCs w:val="24"/>
              </w:rPr>
            </w:pPr>
            <w:r>
              <w:rPr>
                <w:b w:val="0"/>
                <w:bCs/>
                <w:sz w:val="24"/>
                <w:szCs w:val="24"/>
              </w:rPr>
              <w:t>10</w:t>
            </w:r>
          </w:p>
        </w:tc>
        <w:tc>
          <w:tcPr>
            <w:tcW w:w="1701" w:type="dxa"/>
          </w:tcPr>
          <w:p w14:paraId="53A76F72" w14:textId="77777777" w:rsidR="00A71EE2" w:rsidRPr="005C796E" w:rsidRDefault="00A71EE2" w:rsidP="00456175">
            <w:pPr>
              <w:jc w:val="center"/>
              <w:rPr>
                <w:bCs/>
              </w:rPr>
            </w:pPr>
            <w:r w:rsidRPr="005C796E">
              <w:rPr>
                <w:bCs/>
                <w:sz w:val="24"/>
              </w:rPr>
              <w:t>12 MESES</w:t>
            </w:r>
          </w:p>
        </w:tc>
        <w:tc>
          <w:tcPr>
            <w:tcW w:w="992" w:type="dxa"/>
          </w:tcPr>
          <w:p w14:paraId="596B3FDB" w14:textId="77777777" w:rsidR="00A71EE2" w:rsidRPr="00345573" w:rsidRDefault="00A71EE2" w:rsidP="00456175">
            <w:pPr>
              <w:pStyle w:val="Recuodecorpodetexto"/>
              <w:ind w:left="0"/>
              <w:jc w:val="center"/>
              <w:rPr>
                <w:bCs/>
                <w:sz w:val="24"/>
                <w:szCs w:val="24"/>
              </w:rPr>
            </w:pPr>
            <w:r>
              <w:rPr>
                <w:bCs/>
                <w:sz w:val="24"/>
                <w:szCs w:val="24"/>
              </w:rPr>
              <w:t>S</w:t>
            </w:r>
          </w:p>
        </w:tc>
      </w:tr>
      <w:tr w:rsidR="00A71EE2" w:rsidRPr="00093A8D" w14:paraId="5574A1E4"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25A75269" w14:textId="77777777" w:rsidR="00A71EE2" w:rsidRDefault="00A71EE2" w:rsidP="00456175">
            <w:pPr>
              <w:pStyle w:val="Recuodecorpodetexto"/>
              <w:ind w:left="0"/>
              <w:jc w:val="center"/>
              <w:rPr>
                <w:rFonts w:ascii="Arial" w:hAnsi="Arial" w:cs="Arial"/>
                <w:b w:val="0"/>
                <w:sz w:val="20"/>
              </w:rPr>
            </w:pPr>
            <w:r>
              <w:rPr>
                <w:rFonts w:ascii="Arial" w:hAnsi="Arial" w:cs="Arial"/>
                <w:b w:val="0"/>
                <w:sz w:val="20"/>
              </w:rPr>
              <w:t>7</w:t>
            </w:r>
          </w:p>
        </w:tc>
        <w:tc>
          <w:tcPr>
            <w:tcW w:w="3119" w:type="dxa"/>
            <w:vAlign w:val="center"/>
          </w:tcPr>
          <w:p w14:paraId="1F114863" w14:textId="77777777" w:rsidR="00A71EE2" w:rsidRPr="0023151F" w:rsidRDefault="00A71EE2" w:rsidP="00456175">
            <w:pPr>
              <w:pStyle w:val="Recuodecorpodetexto"/>
              <w:spacing w:before="120" w:after="120"/>
              <w:ind w:left="0"/>
              <w:rPr>
                <w:b w:val="0"/>
                <w:sz w:val="24"/>
                <w:szCs w:val="24"/>
              </w:rPr>
            </w:pPr>
            <w:proofErr w:type="spellStart"/>
            <w:r w:rsidRPr="0023151F">
              <w:rPr>
                <w:bCs/>
                <w:sz w:val="24"/>
                <w:szCs w:val="24"/>
              </w:rPr>
              <w:t>Flunixina</w:t>
            </w:r>
            <w:proofErr w:type="spellEnd"/>
            <w:r w:rsidRPr="0023151F">
              <w:rPr>
                <w:bCs/>
                <w:sz w:val="24"/>
                <w:szCs w:val="24"/>
              </w:rPr>
              <w:t xml:space="preserve"> - </w:t>
            </w:r>
            <w:proofErr w:type="spellStart"/>
            <w:r w:rsidRPr="0023151F">
              <w:rPr>
                <w:bCs/>
                <w:sz w:val="24"/>
                <w:szCs w:val="24"/>
              </w:rPr>
              <w:t>Meglumina</w:t>
            </w:r>
            <w:proofErr w:type="spellEnd"/>
            <w:r w:rsidRPr="0023151F">
              <w:rPr>
                <w:b w:val="0"/>
                <w:sz w:val="24"/>
                <w:szCs w:val="24"/>
              </w:rPr>
              <w:t xml:space="preserve"> equivalente a 50 mg de </w:t>
            </w:r>
            <w:proofErr w:type="spellStart"/>
            <w:r>
              <w:fldChar w:fldCharType="begin"/>
            </w:r>
            <w:r>
              <w:instrText>HYPERLINK "https://www.agroline.com.br/produto/flunixina-injetavel-ucbvet-100-ml-106820"</w:instrText>
            </w:r>
            <w:r>
              <w:fldChar w:fldCharType="separate"/>
            </w:r>
            <w:r w:rsidRPr="00D54278">
              <w:rPr>
                <w:rStyle w:val="Hyperlink"/>
                <w:b w:val="0"/>
                <w:sz w:val="24"/>
                <w:szCs w:val="24"/>
              </w:rPr>
              <w:t>flunixina</w:t>
            </w:r>
            <w:proofErr w:type="spellEnd"/>
            <w:r>
              <w:fldChar w:fldCharType="end"/>
            </w:r>
            <w:r w:rsidRPr="0023151F">
              <w:rPr>
                <w:b w:val="0"/>
                <w:sz w:val="24"/>
                <w:szCs w:val="24"/>
              </w:rPr>
              <w:t>  – frasco 10 ml</w:t>
            </w:r>
          </w:p>
          <w:p w14:paraId="7512B7F5" w14:textId="77777777" w:rsidR="00A71EE2" w:rsidRDefault="00A71EE2" w:rsidP="00456175">
            <w:pPr>
              <w:pStyle w:val="Recuodecorpodetexto"/>
              <w:spacing w:before="120" w:after="120"/>
              <w:ind w:left="0"/>
              <w:rPr>
                <w:b w:val="0"/>
                <w:sz w:val="24"/>
                <w:szCs w:val="24"/>
              </w:rPr>
            </w:pPr>
            <w:r w:rsidRPr="0023151F">
              <w:rPr>
                <w:b w:val="0"/>
                <w:sz w:val="24"/>
                <w:szCs w:val="24"/>
              </w:rPr>
              <w:t xml:space="preserve">equivalente ou superior à </w:t>
            </w:r>
            <w:proofErr w:type="spellStart"/>
            <w:r w:rsidRPr="0023151F">
              <w:rPr>
                <w:b w:val="0"/>
                <w:sz w:val="24"/>
                <w:szCs w:val="24"/>
              </w:rPr>
              <w:t>banamine</w:t>
            </w:r>
            <w:proofErr w:type="spellEnd"/>
            <w:r w:rsidRPr="0023151F">
              <w:rPr>
                <w:b w:val="0"/>
                <w:sz w:val="24"/>
                <w:szCs w:val="24"/>
              </w:rPr>
              <w:t>.</w:t>
            </w:r>
          </w:p>
          <w:p w14:paraId="6A282278" w14:textId="77777777" w:rsidR="00A71EE2" w:rsidRPr="00720A1F" w:rsidRDefault="00A71EE2" w:rsidP="00456175">
            <w:pPr>
              <w:pStyle w:val="Recuodecorpodetexto"/>
              <w:spacing w:before="120" w:after="120"/>
              <w:ind w:left="0"/>
              <w:rPr>
                <w:bCs/>
                <w:sz w:val="24"/>
                <w:szCs w:val="24"/>
              </w:rPr>
            </w:pPr>
            <w:r w:rsidRPr="00720A1F">
              <w:rPr>
                <w:bCs/>
                <w:sz w:val="24"/>
                <w:szCs w:val="24"/>
              </w:rPr>
              <w:t>CATMAT</w:t>
            </w:r>
            <w:r>
              <w:rPr>
                <w:bCs/>
                <w:sz w:val="24"/>
                <w:szCs w:val="24"/>
              </w:rPr>
              <w:t>:</w:t>
            </w:r>
            <w:r w:rsidRPr="00720A1F">
              <w:rPr>
                <w:bCs/>
                <w:sz w:val="24"/>
                <w:szCs w:val="24"/>
              </w:rPr>
              <w:t xml:space="preserve"> 409183</w:t>
            </w:r>
          </w:p>
        </w:tc>
        <w:tc>
          <w:tcPr>
            <w:tcW w:w="1276" w:type="dxa"/>
          </w:tcPr>
          <w:p w14:paraId="20BF4829" w14:textId="77777777" w:rsidR="00A71EE2" w:rsidRDefault="00A71EE2" w:rsidP="00456175">
            <w:pPr>
              <w:pStyle w:val="Recuodecorpodetexto"/>
              <w:ind w:left="0"/>
              <w:jc w:val="center"/>
              <w:rPr>
                <w:b w:val="0"/>
                <w:bCs/>
                <w:sz w:val="24"/>
                <w:szCs w:val="24"/>
              </w:rPr>
            </w:pPr>
            <w:r>
              <w:rPr>
                <w:b w:val="0"/>
                <w:bCs/>
                <w:sz w:val="24"/>
                <w:szCs w:val="24"/>
              </w:rPr>
              <w:t>-</w:t>
            </w:r>
          </w:p>
        </w:tc>
        <w:tc>
          <w:tcPr>
            <w:tcW w:w="1276" w:type="dxa"/>
          </w:tcPr>
          <w:p w14:paraId="65401C51" w14:textId="77777777" w:rsidR="00A71EE2" w:rsidRDefault="00A71EE2" w:rsidP="00456175">
            <w:pPr>
              <w:pStyle w:val="Recuodecorpodetexto"/>
              <w:ind w:left="0"/>
              <w:jc w:val="center"/>
              <w:rPr>
                <w:sz w:val="24"/>
                <w:szCs w:val="24"/>
              </w:rPr>
            </w:pPr>
            <w:r>
              <w:rPr>
                <w:sz w:val="24"/>
                <w:szCs w:val="24"/>
              </w:rPr>
              <w:t>FR</w:t>
            </w:r>
          </w:p>
        </w:tc>
        <w:tc>
          <w:tcPr>
            <w:tcW w:w="992" w:type="dxa"/>
          </w:tcPr>
          <w:p w14:paraId="678B3DF1" w14:textId="77777777" w:rsidR="00A71EE2" w:rsidRDefault="00A71EE2" w:rsidP="00456175">
            <w:pPr>
              <w:pStyle w:val="Recuodecorpodetexto"/>
              <w:ind w:left="0"/>
              <w:jc w:val="center"/>
              <w:rPr>
                <w:b w:val="0"/>
                <w:bCs/>
                <w:sz w:val="24"/>
                <w:szCs w:val="24"/>
              </w:rPr>
            </w:pPr>
            <w:r>
              <w:rPr>
                <w:b w:val="0"/>
                <w:bCs/>
                <w:sz w:val="24"/>
                <w:szCs w:val="24"/>
              </w:rPr>
              <w:t>10</w:t>
            </w:r>
          </w:p>
        </w:tc>
        <w:tc>
          <w:tcPr>
            <w:tcW w:w="1701" w:type="dxa"/>
          </w:tcPr>
          <w:p w14:paraId="63D443AE" w14:textId="77777777" w:rsidR="00A71EE2" w:rsidRPr="005C796E" w:rsidRDefault="00A71EE2" w:rsidP="00456175">
            <w:pPr>
              <w:jc w:val="center"/>
              <w:rPr>
                <w:bCs/>
              </w:rPr>
            </w:pPr>
            <w:r w:rsidRPr="005C796E">
              <w:rPr>
                <w:bCs/>
                <w:sz w:val="24"/>
              </w:rPr>
              <w:t>12 MESES</w:t>
            </w:r>
          </w:p>
        </w:tc>
        <w:tc>
          <w:tcPr>
            <w:tcW w:w="992" w:type="dxa"/>
          </w:tcPr>
          <w:p w14:paraId="61355116" w14:textId="77777777" w:rsidR="00A71EE2" w:rsidRDefault="00A71EE2" w:rsidP="00456175">
            <w:pPr>
              <w:pStyle w:val="Recuodecorpodetexto"/>
              <w:ind w:left="0"/>
              <w:jc w:val="center"/>
              <w:rPr>
                <w:bCs/>
                <w:sz w:val="24"/>
                <w:szCs w:val="24"/>
              </w:rPr>
            </w:pPr>
            <w:r>
              <w:rPr>
                <w:bCs/>
                <w:sz w:val="24"/>
                <w:szCs w:val="24"/>
              </w:rPr>
              <w:t>S</w:t>
            </w:r>
          </w:p>
        </w:tc>
      </w:tr>
      <w:tr w:rsidR="00A71EE2" w:rsidRPr="00093A8D" w14:paraId="50B7724E"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76738D0E" w14:textId="77777777" w:rsidR="00A71EE2" w:rsidRDefault="00A71EE2" w:rsidP="00456175">
            <w:pPr>
              <w:pStyle w:val="Recuodecorpodetexto"/>
              <w:ind w:left="0"/>
              <w:jc w:val="center"/>
              <w:rPr>
                <w:rFonts w:ascii="Arial" w:hAnsi="Arial" w:cs="Arial"/>
                <w:b w:val="0"/>
                <w:sz w:val="20"/>
              </w:rPr>
            </w:pPr>
            <w:r>
              <w:rPr>
                <w:rFonts w:ascii="Arial" w:hAnsi="Arial" w:cs="Arial"/>
                <w:b w:val="0"/>
                <w:sz w:val="20"/>
              </w:rPr>
              <w:t>8</w:t>
            </w:r>
          </w:p>
        </w:tc>
        <w:tc>
          <w:tcPr>
            <w:tcW w:w="3119" w:type="dxa"/>
          </w:tcPr>
          <w:p w14:paraId="49F73B23" w14:textId="77777777" w:rsidR="00A71EE2" w:rsidRPr="00EC3C41" w:rsidRDefault="00A71EE2" w:rsidP="00456175">
            <w:pPr>
              <w:pStyle w:val="NormalWeb"/>
              <w:spacing w:before="0" w:beforeAutospacing="0" w:after="0" w:afterAutospacing="0"/>
              <w:ind w:right="170"/>
              <w:jc w:val="both"/>
              <w:rPr>
                <w:bCs/>
                <w:sz w:val="20"/>
                <w:szCs w:val="20"/>
              </w:rPr>
            </w:pPr>
            <w:r w:rsidRPr="008B4D4F">
              <w:rPr>
                <w:b/>
                <w:sz w:val="20"/>
                <w:szCs w:val="20"/>
              </w:rPr>
              <w:t>RAÇÃO PARA CÃO ADULTO</w:t>
            </w:r>
            <w:r w:rsidRPr="00EC3C41">
              <w:rPr>
                <w:bCs/>
                <w:sz w:val="20"/>
                <w:szCs w:val="20"/>
              </w:rPr>
              <w:t xml:space="preserve"> 2</w:t>
            </w:r>
            <w:r>
              <w:rPr>
                <w:bCs/>
                <w:sz w:val="20"/>
                <w:szCs w:val="20"/>
              </w:rPr>
              <w:t xml:space="preserve">0 </w:t>
            </w:r>
            <w:r w:rsidRPr="00EC3C41">
              <w:rPr>
                <w:bCs/>
                <w:sz w:val="20"/>
                <w:szCs w:val="20"/>
              </w:rPr>
              <w:t xml:space="preserve">KG GRÃOS MÉDIOS, NÃO COLORIDOS, SABOR CARNE OU    FRANGO, ENRIQUECIDA COM VITAMINAS, SAIS MINERAIS, </w:t>
            </w:r>
            <w:r>
              <w:rPr>
                <w:bCs/>
                <w:sz w:val="20"/>
                <w:szCs w:val="20"/>
              </w:rPr>
              <w:t xml:space="preserve">DE </w:t>
            </w:r>
            <w:r w:rsidRPr="00EC3C41">
              <w:rPr>
                <w:bCs/>
                <w:sz w:val="20"/>
                <w:szCs w:val="20"/>
              </w:rPr>
              <w:t>PROTEÍNAS E NUTRIENTES</w:t>
            </w:r>
            <w:r>
              <w:rPr>
                <w:bCs/>
                <w:sz w:val="20"/>
                <w:szCs w:val="20"/>
              </w:rPr>
              <w:t xml:space="preserve">, COM </w:t>
            </w:r>
            <w:r w:rsidR="008250A7">
              <w:rPr>
                <w:bCs/>
                <w:sz w:val="20"/>
                <w:szCs w:val="20"/>
              </w:rPr>
              <w:t>9</w:t>
            </w:r>
            <w:r>
              <w:rPr>
                <w:bCs/>
                <w:sz w:val="20"/>
                <w:szCs w:val="20"/>
              </w:rPr>
              <w:t>% DE EXTRATO ETÉRIO COM</w:t>
            </w:r>
          </w:p>
          <w:p w14:paraId="2CA47AAB" w14:textId="77777777" w:rsidR="00A71EE2" w:rsidRPr="00EC3C41" w:rsidRDefault="00A71EE2" w:rsidP="00456175">
            <w:pPr>
              <w:pStyle w:val="NormalWeb"/>
              <w:spacing w:before="0" w:beforeAutospacing="0" w:after="0" w:afterAutospacing="0"/>
              <w:ind w:right="170"/>
              <w:jc w:val="both"/>
              <w:rPr>
                <w:bCs/>
                <w:sz w:val="20"/>
                <w:szCs w:val="20"/>
              </w:rPr>
            </w:pPr>
            <w:r w:rsidRPr="00EC3C41">
              <w:rPr>
                <w:bCs/>
                <w:sz w:val="20"/>
                <w:szCs w:val="20"/>
              </w:rPr>
              <w:t>PARÂMETROS:                </w:t>
            </w:r>
          </w:p>
          <w:p w14:paraId="3D02BA81" w14:textId="77777777" w:rsidR="00A71EE2" w:rsidRPr="00EC3C41" w:rsidRDefault="00A71EE2" w:rsidP="00456175">
            <w:pPr>
              <w:pStyle w:val="NormalWeb"/>
              <w:spacing w:before="0" w:beforeAutospacing="0" w:after="0" w:afterAutospacing="0"/>
              <w:ind w:right="170"/>
              <w:jc w:val="both"/>
              <w:rPr>
                <w:bCs/>
                <w:sz w:val="20"/>
                <w:szCs w:val="20"/>
              </w:rPr>
            </w:pPr>
            <w:r w:rsidRPr="00EC3C41">
              <w:rPr>
                <w:bCs/>
                <w:sz w:val="20"/>
                <w:szCs w:val="20"/>
              </w:rPr>
              <w:t>UMIDADE MÁXIMA: 100 G/KG – 10,00%; PROTEÍNA BRUTA MÍNIMA: 2</w:t>
            </w:r>
            <w:r w:rsidR="008250A7">
              <w:rPr>
                <w:bCs/>
                <w:sz w:val="20"/>
                <w:szCs w:val="20"/>
              </w:rPr>
              <w:t>1</w:t>
            </w:r>
            <w:r w:rsidRPr="00EC3C41">
              <w:rPr>
                <w:bCs/>
                <w:sz w:val="20"/>
                <w:szCs w:val="20"/>
              </w:rPr>
              <w:t>0G/KG-2</w:t>
            </w:r>
            <w:r w:rsidR="008250A7">
              <w:rPr>
                <w:bCs/>
                <w:sz w:val="20"/>
                <w:szCs w:val="20"/>
              </w:rPr>
              <w:t>1</w:t>
            </w:r>
            <w:r w:rsidRPr="00EC3C41">
              <w:rPr>
                <w:bCs/>
                <w:sz w:val="20"/>
                <w:szCs w:val="20"/>
              </w:rPr>
              <w:t xml:space="preserve">,00%; EXTRATO ETEREO </w:t>
            </w:r>
            <w:r w:rsidRPr="00EC3C41">
              <w:rPr>
                <w:bCs/>
                <w:sz w:val="20"/>
                <w:szCs w:val="20"/>
              </w:rPr>
              <w:lastRenderedPageBreak/>
              <w:t xml:space="preserve">MÍNIMO: </w:t>
            </w:r>
            <w:r w:rsidR="008250A7">
              <w:rPr>
                <w:bCs/>
                <w:sz w:val="20"/>
                <w:szCs w:val="20"/>
              </w:rPr>
              <w:t>90</w:t>
            </w:r>
            <w:r w:rsidRPr="00EC3C41">
              <w:rPr>
                <w:bCs/>
                <w:sz w:val="20"/>
                <w:szCs w:val="20"/>
              </w:rPr>
              <w:t xml:space="preserve"> G/KG-</w:t>
            </w:r>
            <w:r w:rsidR="008250A7">
              <w:rPr>
                <w:bCs/>
                <w:sz w:val="20"/>
                <w:szCs w:val="20"/>
              </w:rPr>
              <w:t>9</w:t>
            </w:r>
            <w:r w:rsidRPr="00EC3C41">
              <w:rPr>
                <w:bCs/>
                <w:sz w:val="20"/>
                <w:szCs w:val="20"/>
              </w:rPr>
              <w:t xml:space="preserve">,00%; </w:t>
            </w:r>
            <w:r w:rsidR="00694B17">
              <w:rPr>
                <w:bCs/>
                <w:sz w:val="20"/>
                <w:szCs w:val="20"/>
              </w:rPr>
              <w:t xml:space="preserve">MATERIA </w:t>
            </w:r>
            <w:proofErr w:type="gramStart"/>
            <w:r w:rsidR="00694B17">
              <w:rPr>
                <w:bCs/>
                <w:sz w:val="20"/>
                <w:szCs w:val="20"/>
              </w:rPr>
              <w:t xml:space="preserve">FIBROSA </w:t>
            </w:r>
            <w:r w:rsidRPr="00EC3C41">
              <w:rPr>
                <w:bCs/>
                <w:sz w:val="20"/>
                <w:szCs w:val="20"/>
              </w:rPr>
              <w:t xml:space="preserve"> MÁXIMA</w:t>
            </w:r>
            <w:proofErr w:type="gramEnd"/>
            <w:r w:rsidRPr="00EC3C41">
              <w:rPr>
                <w:bCs/>
                <w:sz w:val="20"/>
                <w:szCs w:val="20"/>
              </w:rPr>
              <w:t xml:space="preserve">: </w:t>
            </w:r>
            <w:r w:rsidR="00694B17">
              <w:rPr>
                <w:bCs/>
                <w:sz w:val="20"/>
                <w:szCs w:val="20"/>
              </w:rPr>
              <w:t>5</w:t>
            </w:r>
            <w:r w:rsidRPr="00EC3C41">
              <w:rPr>
                <w:bCs/>
                <w:sz w:val="20"/>
                <w:szCs w:val="20"/>
              </w:rPr>
              <w:t>0 G/KG -</w:t>
            </w:r>
            <w:r w:rsidR="00694B17">
              <w:rPr>
                <w:bCs/>
                <w:sz w:val="20"/>
                <w:szCs w:val="20"/>
              </w:rPr>
              <w:t>5</w:t>
            </w:r>
            <w:r w:rsidRPr="00EC3C41">
              <w:rPr>
                <w:bCs/>
                <w:sz w:val="20"/>
                <w:szCs w:val="20"/>
              </w:rPr>
              <w:t xml:space="preserve">,00%; MATERIA MINERAL MÁXIMA: </w:t>
            </w:r>
            <w:r w:rsidR="008250A7">
              <w:rPr>
                <w:bCs/>
                <w:sz w:val="20"/>
                <w:szCs w:val="20"/>
              </w:rPr>
              <w:t>8</w:t>
            </w:r>
            <w:r w:rsidRPr="00EC3C41">
              <w:rPr>
                <w:bCs/>
                <w:sz w:val="20"/>
                <w:szCs w:val="20"/>
              </w:rPr>
              <w:t>0G/KG-</w:t>
            </w:r>
            <w:r w:rsidR="008250A7">
              <w:rPr>
                <w:bCs/>
                <w:sz w:val="20"/>
                <w:szCs w:val="20"/>
              </w:rPr>
              <w:t>8</w:t>
            </w:r>
            <w:r w:rsidRPr="00EC3C41">
              <w:rPr>
                <w:bCs/>
                <w:sz w:val="20"/>
                <w:szCs w:val="20"/>
              </w:rPr>
              <w:t xml:space="preserve">,00%; CÁLCIO MÍNIMO </w:t>
            </w:r>
            <w:r w:rsidR="008250A7">
              <w:rPr>
                <w:bCs/>
                <w:sz w:val="20"/>
                <w:szCs w:val="20"/>
              </w:rPr>
              <w:t>8.000</w:t>
            </w:r>
            <w:r w:rsidRPr="00EC3C41">
              <w:rPr>
                <w:bCs/>
                <w:sz w:val="20"/>
                <w:szCs w:val="20"/>
              </w:rPr>
              <w:t xml:space="preserve">G/KG- </w:t>
            </w:r>
            <w:r w:rsidR="008250A7">
              <w:rPr>
                <w:bCs/>
                <w:sz w:val="20"/>
                <w:szCs w:val="20"/>
              </w:rPr>
              <w:t>0,80</w:t>
            </w:r>
            <w:r w:rsidRPr="00EC3C41">
              <w:rPr>
                <w:bCs/>
                <w:sz w:val="20"/>
                <w:szCs w:val="20"/>
              </w:rPr>
              <w:t>%; </w:t>
            </w:r>
          </w:p>
          <w:p w14:paraId="2CB9AC2C" w14:textId="77777777" w:rsidR="00A71EE2" w:rsidRPr="00EC3C41" w:rsidRDefault="00A71EE2" w:rsidP="00456175">
            <w:pPr>
              <w:pStyle w:val="NormalWeb"/>
              <w:spacing w:before="0" w:beforeAutospacing="0" w:after="0" w:afterAutospacing="0"/>
              <w:ind w:right="170"/>
              <w:jc w:val="both"/>
              <w:rPr>
                <w:bCs/>
                <w:sz w:val="20"/>
                <w:szCs w:val="20"/>
              </w:rPr>
            </w:pPr>
            <w:r w:rsidRPr="00EC3C41">
              <w:rPr>
                <w:bCs/>
                <w:sz w:val="20"/>
                <w:szCs w:val="20"/>
              </w:rPr>
              <w:t>CÁLCIO MÁXIMO: 2</w:t>
            </w:r>
            <w:r w:rsidR="008250A7">
              <w:rPr>
                <w:bCs/>
                <w:sz w:val="20"/>
                <w:szCs w:val="20"/>
              </w:rPr>
              <w:t>0</w:t>
            </w:r>
            <w:r w:rsidRPr="00EC3C41">
              <w:rPr>
                <w:bCs/>
                <w:sz w:val="20"/>
                <w:szCs w:val="20"/>
              </w:rPr>
              <w:t xml:space="preserve"> G/KG- 2,</w:t>
            </w:r>
            <w:r w:rsidR="008250A7">
              <w:rPr>
                <w:bCs/>
                <w:sz w:val="20"/>
                <w:szCs w:val="20"/>
              </w:rPr>
              <w:t>0</w:t>
            </w:r>
            <w:r w:rsidRPr="00EC3C41">
              <w:rPr>
                <w:bCs/>
                <w:sz w:val="20"/>
                <w:szCs w:val="20"/>
              </w:rPr>
              <w:t xml:space="preserve">0%; FÓSFORO MÍNIMO: </w:t>
            </w:r>
            <w:r w:rsidR="00694B17">
              <w:rPr>
                <w:bCs/>
                <w:sz w:val="20"/>
                <w:szCs w:val="20"/>
              </w:rPr>
              <w:t>8</w:t>
            </w:r>
            <w:r w:rsidRPr="00EC3C41">
              <w:rPr>
                <w:bCs/>
                <w:sz w:val="20"/>
                <w:szCs w:val="20"/>
              </w:rPr>
              <w:t>.000MG/KG- 0,</w:t>
            </w:r>
            <w:r w:rsidR="00694B17">
              <w:rPr>
                <w:bCs/>
                <w:sz w:val="20"/>
                <w:szCs w:val="20"/>
              </w:rPr>
              <w:t>80</w:t>
            </w:r>
            <w:r w:rsidRPr="00EC3C41">
              <w:rPr>
                <w:bCs/>
                <w:sz w:val="20"/>
                <w:szCs w:val="20"/>
              </w:rPr>
              <w:t xml:space="preserve">%; SÓDIO MÍNIMO: </w:t>
            </w:r>
            <w:r w:rsidR="00694B17">
              <w:rPr>
                <w:bCs/>
                <w:sz w:val="20"/>
                <w:szCs w:val="20"/>
              </w:rPr>
              <w:t>1.2</w:t>
            </w:r>
            <w:r w:rsidRPr="00EC3C41">
              <w:rPr>
                <w:bCs/>
                <w:sz w:val="20"/>
                <w:szCs w:val="20"/>
              </w:rPr>
              <w:t>00 MG/KG- 0,</w:t>
            </w:r>
            <w:r w:rsidR="00694B17">
              <w:rPr>
                <w:bCs/>
                <w:sz w:val="20"/>
                <w:szCs w:val="20"/>
              </w:rPr>
              <w:t>12</w:t>
            </w:r>
            <w:r w:rsidRPr="00EC3C41">
              <w:rPr>
                <w:bCs/>
                <w:sz w:val="20"/>
                <w:szCs w:val="20"/>
              </w:rPr>
              <w:t xml:space="preserve">%; POTÁSSIO MÍNIMO: </w:t>
            </w:r>
            <w:r w:rsidR="00694B17">
              <w:rPr>
                <w:bCs/>
                <w:sz w:val="20"/>
                <w:szCs w:val="20"/>
              </w:rPr>
              <w:t>5.0</w:t>
            </w:r>
            <w:r w:rsidRPr="00EC3C41">
              <w:rPr>
                <w:bCs/>
                <w:sz w:val="20"/>
                <w:szCs w:val="20"/>
              </w:rPr>
              <w:t>00 MG/KG- 0,</w:t>
            </w:r>
            <w:r w:rsidR="00694B17">
              <w:rPr>
                <w:bCs/>
                <w:sz w:val="20"/>
                <w:szCs w:val="20"/>
              </w:rPr>
              <w:t>50</w:t>
            </w:r>
            <w:r w:rsidRPr="00EC3C41">
              <w:rPr>
                <w:bCs/>
                <w:sz w:val="20"/>
                <w:szCs w:val="20"/>
              </w:rPr>
              <w:t xml:space="preserve">%; </w:t>
            </w:r>
            <w:r w:rsidR="00694B17">
              <w:rPr>
                <w:bCs/>
                <w:sz w:val="20"/>
                <w:szCs w:val="20"/>
              </w:rPr>
              <w:t xml:space="preserve">OMEGA 6 </w:t>
            </w:r>
            <w:r w:rsidRPr="00EC3C41">
              <w:rPr>
                <w:bCs/>
                <w:sz w:val="20"/>
                <w:szCs w:val="20"/>
              </w:rPr>
              <w:t xml:space="preserve">ÁCIDO LINOLEICO MÍNIMO: </w:t>
            </w:r>
            <w:r w:rsidR="00694B17">
              <w:rPr>
                <w:bCs/>
                <w:sz w:val="20"/>
                <w:szCs w:val="20"/>
              </w:rPr>
              <w:t>20</w:t>
            </w:r>
            <w:r w:rsidRPr="00EC3C41">
              <w:rPr>
                <w:bCs/>
                <w:sz w:val="20"/>
                <w:szCs w:val="20"/>
              </w:rPr>
              <w:t>G/KG-</w:t>
            </w:r>
            <w:r w:rsidR="00694B17">
              <w:rPr>
                <w:bCs/>
                <w:sz w:val="20"/>
                <w:szCs w:val="20"/>
              </w:rPr>
              <w:t>2,0</w:t>
            </w:r>
            <w:r w:rsidRPr="00EC3C41">
              <w:rPr>
                <w:bCs/>
                <w:sz w:val="20"/>
                <w:szCs w:val="20"/>
              </w:rPr>
              <w:t>0%;</w:t>
            </w:r>
            <w:r>
              <w:rPr>
                <w:bCs/>
                <w:sz w:val="20"/>
                <w:szCs w:val="20"/>
              </w:rPr>
              <w:t xml:space="preserve"> </w:t>
            </w:r>
            <w:r w:rsidR="00694B17">
              <w:rPr>
                <w:bCs/>
                <w:sz w:val="20"/>
                <w:szCs w:val="20"/>
              </w:rPr>
              <w:t xml:space="preserve">OMEGA 3 </w:t>
            </w:r>
            <w:r w:rsidRPr="00EC3C41">
              <w:rPr>
                <w:bCs/>
                <w:sz w:val="20"/>
                <w:szCs w:val="20"/>
              </w:rPr>
              <w:t xml:space="preserve">ÁCIDO LINILÊNICO: </w:t>
            </w:r>
            <w:r w:rsidR="00694B17">
              <w:rPr>
                <w:bCs/>
                <w:sz w:val="20"/>
                <w:szCs w:val="20"/>
              </w:rPr>
              <w:t>3.0</w:t>
            </w:r>
            <w:r w:rsidRPr="00EC3C41">
              <w:rPr>
                <w:bCs/>
                <w:sz w:val="20"/>
                <w:szCs w:val="20"/>
              </w:rPr>
              <w:t>00 MG/KG- 0,</w:t>
            </w:r>
            <w:r w:rsidR="00694B17">
              <w:rPr>
                <w:bCs/>
                <w:sz w:val="20"/>
                <w:szCs w:val="20"/>
              </w:rPr>
              <w:t>30</w:t>
            </w:r>
            <w:r w:rsidRPr="00EC3C41">
              <w:rPr>
                <w:bCs/>
                <w:sz w:val="20"/>
                <w:szCs w:val="20"/>
              </w:rPr>
              <w:t>%;</w:t>
            </w:r>
          </w:p>
          <w:p w14:paraId="6A0EEE7F" w14:textId="77777777" w:rsidR="00A71EE2" w:rsidRPr="00EC3C41" w:rsidRDefault="00694B17" w:rsidP="00456175">
            <w:pPr>
              <w:pStyle w:val="NormalWeb"/>
              <w:spacing w:before="0" w:beforeAutospacing="0" w:after="0" w:afterAutospacing="0"/>
              <w:ind w:right="170"/>
              <w:jc w:val="both"/>
              <w:rPr>
                <w:bCs/>
                <w:sz w:val="20"/>
                <w:szCs w:val="20"/>
              </w:rPr>
            </w:pPr>
            <w:r>
              <w:rPr>
                <w:bCs/>
                <w:sz w:val="20"/>
                <w:szCs w:val="20"/>
              </w:rPr>
              <w:t>ENERGIA METABOLIZAVEL 3.403KCAL/KG</w:t>
            </w:r>
            <w:r w:rsidR="00A71EE2" w:rsidRPr="00EC3C41">
              <w:rPr>
                <w:bCs/>
                <w:sz w:val="20"/>
                <w:szCs w:val="20"/>
              </w:rPr>
              <w:t>;</w:t>
            </w:r>
          </w:p>
          <w:p w14:paraId="59E06829" w14:textId="77777777" w:rsidR="00A71EE2" w:rsidRPr="007E0FC4" w:rsidRDefault="00A71EE2" w:rsidP="00456175">
            <w:pPr>
              <w:pStyle w:val="NormalWeb"/>
              <w:spacing w:before="0" w:beforeAutospacing="0" w:after="0" w:afterAutospacing="0"/>
              <w:ind w:right="170"/>
              <w:jc w:val="both"/>
              <w:rPr>
                <w:b/>
                <w:sz w:val="20"/>
                <w:szCs w:val="20"/>
              </w:rPr>
            </w:pPr>
            <w:r w:rsidRPr="007E0FC4">
              <w:rPr>
                <w:b/>
                <w:sz w:val="20"/>
                <w:szCs w:val="20"/>
              </w:rPr>
              <w:t>APRESENTAR AMOSTRA.       </w:t>
            </w:r>
          </w:p>
          <w:p w14:paraId="1108C790" w14:textId="77777777" w:rsidR="00A71EE2" w:rsidRPr="00F1753D" w:rsidRDefault="00A71EE2" w:rsidP="00456175">
            <w:pPr>
              <w:pStyle w:val="NormalWeb"/>
              <w:shd w:val="clear" w:color="auto" w:fill="FFFFFF"/>
              <w:spacing w:line="276" w:lineRule="auto"/>
              <w:jc w:val="both"/>
              <w:outlineLvl w:val="3"/>
              <w:rPr>
                <w:b/>
                <w:bCs/>
                <w:sz w:val="22"/>
                <w:szCs w:val="22"/>
              </w:rPr>
            </w:pPr>
            <w:r w:rsidRPr="007E0FC4">
              <w:rPr>
                <w:b/>
                <w:sz w:val="20"/>
                <w:szCs w:val="20"/>
              </w:rPr>
              <w:t xml:space="preserve">CATMAT: 454130                                                                                                                                                                                                                                                                                                                                                                                                                                                                                                                                                                                                                                                                                                                                                                                                                                                                                                                                                                                                                                                                                                                                                                                                                                                                                                                                                                                                                                                                                                                                                                                                                                                                                       </w:t>
            </w:r>
          </w:p>
        </w:tc>
        <w:tc>
          <w:tcPr>
            <w:tcW w:w="1276" w:type="dxa"/>
          </w:tcPr>
          <w:p w14:paraId="18DC8A8D" w14:textId="77777777" w:rsidR="00A71EE2" w:rsidRDefault="00A71EE2" w:rsidP="00456175">
            <w:pPr>
              <w:pStyle w:val="Recuodecorpodetexto"/>
              <w:ind w:left="0"/>
              <w:jc w:val="center"/>
              <w:rPr>
                <w:b w:val="0"/>
                <w:bCs/>
                <w:sz w:val="24"/>
                <w:szCs w:val="24"/>
              </w:rPr>
            </w:pPr>
            <w:r>
              <w:rPr>
                <w:b w:val="0"/>
                <w:bCs/>
                <w:sz w:val="24"/>
                <w:szCs w:val="24"/>
              </w:rPr>
              <w:lastRenderedPageBreak/>
              <w:t>-</w:t>
            </w:r>
          </w:p>
        </w:tc>
        <w:tc>
          <w:tcPr>
            <w:tcW w:w="1276" w:type="dxa"/>
          </w:tcPr>
          <w:p w14:paraId="5FBBEF47" w14:textId="77777777" w:rsidR="00A71EE2" w:rsidRPr="00345573" w:rsidRDefault="00A71EE2" w:rsidP="00456175">
            <w:pPr>
              <w:pStyle w:val="Recuodecorpodetexto"/>
              <w:ind w:left="0"/>
              <w:jc w:val="center"/>
              <w:rPr>
                <w:sz w:val="24"/>
                <w:szCs w:val="24"/>
              </w:rPr>
            </w:pPr>
            <w:r>
              <w:rPr>
                <w:sz w:val="24"/>
                <w:szCs w:val="24"/>
              </w:rPr>
              <w:t>SC</w:t>
            </w:r>
          </w:p>
        </w:tc>
        <w:tc>
          <w:tcPr>
            <w:tcW w:w="992" w:type="dxa"/>
          </w:tcPr>
          <w:p w14:paraId="47D76F81" w14:textId="77777777" w:rsidR="00A71EE2" w:rsidRPr="00B046BB" w:rsidRDefault="00031573" w:rsidP="00456175">
            <w:pPr>
              <w:pStyle w:val="Recuodecorpodetexto"/>
              <w:ind w:left="0"/>
              <w:jc w:val="center"/>
              <w:rPr>
                <w:b w:val="0"/>
                <w:bCs/>
                <w:sz w:val="24"/>
                <w:szCs w:val="24"/>
              </w:rPr>
            </w:pPr>
            <w:r>
              <w:rPr>
                <w:b w:val="0"/>
                <w:bCs/>
                <w:sz w:val="24"/>
                <w:szCs w:val="24"/>
              </w:rPr>
              <w:t>9</w:t>
            </w:r>
            <w:r w:rsidR="00A71EE2">
              <w:rPr>
                <w:b w:val="0"/>
                <w:bCs/>
                <w:sz w:val="24"/>
                <w:szCs w:val="24"/>
              </w:rPr>
              <w:t>00</w:t>
            </w:r>
          </w:p>
        </w:tc>
        <w:tc>
          <w:tcPr>
            <w:tcW w:w="1701" w:type="dxa"/>
          </w:tcPr>
          <w:p w14:paraId="2EDD733E" w14:textId="77777777" w:rsidR="00A71EE2" w:rsidRPr="005C796E" w:rsidRDefault="00A71EE2" w:rsidP="00456175">
            <w:pPr>
              <w:jc w:val="center"/>
              <w:rPr>
                <w:bCs/>
              </w:rPr>
            </w:pPr>
            <w:r w:rsidRPr="005C796E">
              <w:rPr>
                <w:bCs/>
                <w:sz w:val="24"/>
              </w:rPr>
              <w:t>12 MESES</w:t>
            </w:r>
          </w:p>
        </w:tc>
        <w:tc>
          <w:tcPr>
            <w:tcW w:w="992" w:type="dxa"/>
          </w:tcPr>
          <w:p w14:paraId="009AE107" w14:textId="77777777" w:rsidR="00A71EE2" w:rsidRPr="00345573" w:rsidRDefault="00A71EE2" w:rsidP="00456175">
            <w:pPr>
              <w:pStyle w:val="Recuodecorpodetexto"/>
              <w:ind w:left="0"/>
              <w:jc w:val="center"/>
              <w:rPr>
                <w:bCs/>
                <w:sz w:val="24"/>
                <w:szCs w:val="24"/>
              </w:rPr>
            </w:pPr>
            <w:r>
              <w:rPr>
                <w:bCs/>
                <w:sz w:val="24"/>
                <w:szCs w:val="24"/>
              </w:rPr>
              <w:t>S</w:t>
            </w:r>
          </w:p>
        </w:tc>
      </w:tr>
      <w:tr w:rsidR="00A71EE2" w:rsidRPr="00093A8D" w14:paraId="11897064"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28A8ECFC" w14:textId="77777777" w:rsidR="00A71EE2" w:rsidRDefault="00A71EE2" w:rsidP="00456175">
            <w:pPr>
              <w:pStyle w:val="Recuodecorpodetexto"/>
              <w:ind w:left="0"/>
              <w:jc w:val="center"/>
              <w:rPr>
                <w:rFonts w:ascii="Arial" w:hAnsi="Arial" w:cs="Arial"/>
                <w:b w:val="0"/>
                <w:sz w:val="20"/>
              </w:rPr>
            </w:pPr>
            <w:r>
              <w:rPr>
                <w:rFonts w:ascii="Arial" w:hAnsi="Arial" w:cs="Arial"/>
                <w:b w:val="0"/>
                <w:sz w:val="20"/>
              </w:rPr>
              <w:t>9</w:t>
            </w:r>
          </w:p>
        </w:tc>
        <w:tc>
          <w:tcPr>
            <w:tcW w:w="3119" w:type="dxa"/>
          </w:tcPr>
          <w:p w14:paraId="73984BE5" w14:textId="77777777" w:rsidR="00A71EE2" w:rsidRPr="00EC3C41" w:rsidRDefault="00A71EE2" w:rsidP="00456175">
            <w:pPr>
              <w:pStyle w:val="NormalWeb"/>
              <w:spacing w:before="0" w:beforeAutospacing="0" w:after="0" w:afterAutospacing="0"/>
              <w:ind w:right="170"/>
              <w:jc w:val="both"/>
              <w:rPr>
                <w:bCs/>
                <w:sz w:val="20"/>
                <w:szCs w:val="20"/>
              </w:rPr>
            </w:pPr>
            <w:r w:rsidRPr="008B4D4F">
              <w:rPr>
                <w:b/>
                <w:sz w:val="20"/>
                <w:szCs w:val="20"/>
              </w:rPr>
              <w:t>RAÇÃO PARA CÃO FILHOTE</w:t>
            </w:r>
            <w:r>
              <w:rPr>
                <w:bCs/>
                <w:sz w:val="20"/>
                <w:szCs w:val="20"/>
              </w:rPr>
              <w:t xml:space="preserve"> 20 </w:t>
            </w:r>
            <w:r w:rsidRPr="00EC3C41">
              <w:rPr>
                <w:bCs/>
                <w:sz w:val="20"/>
                <w:szCs w:val="20"/>
              </w:rPr>
              <w:t>KG GRÃOS</w:t>
            </w:r>
            <w:r>
              <w:rPr>
                <w:bCs/>
                <w:sz w:val="20"/>
                <w:szCs w:val="20"/>
              </w:rPr>
              <w:t xml:space="preserve"> </w:t>
            </w:r>
            <w:r w:rsidRPr="00EC3C41">
              <w:rPr>
                <w:bCs/>
                <w:sz w:val="20"/>
                <w:szCs w:val="20"/>
              </w:rPr>
              <w:t>MÉDIOS, NÃO COLORIDOS, SABOR CARNE OU      FRANGO, ENRIQUECIDA COM VITAMINAS, SAIS MINERAIS,</w:t>
            </w:r>
            <w:r>
              <w:rPr>
                <w:bCs/>
                <w:sz w:val="20"/>
                <w:szCs w:val="20"/>
              </w:rPr>
              <w:t xml:space="preserve"> 21% </w:t>
            </w:r>
            <w:r w:rsidRPr="00EC3C41">
              <w:rPr>
                <w:bCs/>
                <w:sz w:val="20"/>
                <w:szCs w:val="20"/>
              </w:rPr>
              <w:t>PROTEÍNAS</w:t>
            </w:r>
            <w:r>
              <w:rPr>
                <w:bCs/>
                <w:sz w:val="20"/>
                <w:szCs w:val="20"/>
              </w:rPr>
              <w:t xml:space="preserve"> </w:t>
            </w:r>
            <w:r w:rsidRPr="00EC3C41">
              <w:rPr>
                <w:bCs/>
                <w:sz w:val="20"/>
                <w:szCs w:val="20"/>
              </w:rPr>
              <w:t>E NUTRIENTES PARÂMETROS: UMIDADE MÁXIMA: 100 G/KG – 10,00%;  PROTEÍNA BRUTA MÍNIMA: 230G/KG-23,00% ;</w:t>
            </w:r>
            <w:r>
              <w:rPr>
                <w:bCs/>
                <w:sz w:val="20"/>
                <w:szCs w:val="20"/>
              </w:rPr>
              <w:t xml:space="preserve"> </w:t>
            </w:r>
            <w:r w:rsidRPr="00EC3C41">
              <w:rPr>
                <w:bCs/>
                <w:sz w:val="20"/>
                <w:szCs w:val="20"/>
              </w:rPr>
              <w:t>EXTRATO ETEREO MÍNIMO : 120 G/KG-12,00%;</w:t>
            </w:r>
            <w:r>
              <w:rPr>
                <w:bCs/>
                <w:sz w:val="20"/>
                <w:szCs w:val="20"/>
              </w:rPr>
              <w:t xml:space="preserve"> </w:t>
            </w:r>
            <w:r w:rsidRPr="00EC3C41">
              <w:rPr>
                <w:bCs/>
                <w:sz w:val="20"/>
                <w:szCs w:val="20"/>
              </w:rPr>
              <w:t>FIBRA BRUTA MÁXIMA: 40 G/KG -4,00%; MATERIA MINERAL MÁXIMA: 100G/KG-10,00%;</w:t>
            </w:r>
            <w:r>
              <w:rPr>
                <w:bCs/>
                <w:sz w:val="20"/>
                <w:szCs w:val="20"/>
              </w:rPr>
              <w:t xml:space="preserve"> </w:t>
            </w:r>
            <w:r w:rsidRPr="00EC3C41">
              <w:rPr>
                <w:bCs/>
                <w:sz w:val="20"/>
                <w:szCs w:val="20"/>
              </w:rPr>
              <w:t>CÁLCIO MÍNIMO 10G/KG- 1,00%; CÁLCIO MÁXIMO: 22 G/KG- 2,20%; </w:t>
            </w:r>
            <w:r>
              <w:rPr>
                <w:bCs/>
                <w:sz w:val="20"/>
                <w:szCs w:val="20"/>
              </w:rPr>
              <w:t xml:space="preserve"> </w:t>
            </w:r>
            <w:r w:rsidRPr="00EC3C41">
              <w:rPr>
                <w:bCs/>
                <w:sz w:val="20"/>
                <w:szCs w:val="20"/>
              </w:rPr>
              <w:t>FÓSFORO MÍNIMO: 9.000MG/KG- 0,90%;</w:t>
            </w:r>
            <w:r>
              <w:rPr>
                <w:bCs/>
                <w:sz w:val="20"/>
                <w:szCs w:val="20"/>
              </w:rPr>
              <w:t xml:space="preserve"> </w:t>
            </w:r>
            <w:r w:rsidRPr="00EC3C41">
              <w:rPr>
                <w:bCs/>
                <w:sz w:val="20"/>
                <w:szCs w:val="20"/>
              </w:rPr>
              <w:t>SÓDIO MÍNIMO: 2.000 MG/KG- 0,20%;</w:t>
            </w:r>
            <w:r>
              <w:rPr>
                <w:bCs/>
                <w:sz w:val="20"/>
                <w:szCs w:val="20"/>
              </w:rPr>
              <w:t xml:space="preserve"> </w:t>
            </w:r>
            <w:r w:rsidRPr="00EC3C41">
              <w:rPr>
                <w:bCs/>
                <w:sz w:val="20"/>
                <w:szCs w:val="20"/>
              </w:rPr>
              <w:t>POTÁSSIO MÍNIMO: 4.500 MG/KG- 0,45%;</w:t>
            </w:r>
            <w:r>
              <w:rPr>
                <w:bCs/>
                <w:sz w:val="20"/>
                <w:szCs w:val="20"/>
              </w:rPr>
              <w:t xml:space="preserve"> </w:t>
            </w:r>
            <w:r w:rsidRPr="00EC3C41">
              <w:rPr>
                <w:bCs/>
                <w:sz w:val="20"/>
                <w:szCs w:val="20"/>
              </w:rPr>
              <w:t>ÁCIDO LINOLEICO MÍNIMO: 15.000 MG/KG- 1.50%;</w:t>
            </w:r>
            <w:r>
              <w:rPr>
                <w:bCs/>
                <w:sz w:val="20"/>
                <w:szCs w:val="20"/>
              </w:rPr>
              <w:t xml:space="preserve"> </w:t>
            </w:r>
            <w:r w:rsidRPr="00EC3C41">
              <w:rPr>
                <w:bCs/>
                <w:sz w:val="20"/>
                <w:szCs w:val="20"/>
              </w:rPr>
              <w:t>ÁCIDO LINILÊNICO: 1.200 MG/KG-0,12%;</w:t>
            </w:r>
            <w:r>
              <w:rPr>
                <w:bCs/>
                <w:sz w:val="20"/>
                <w:szCs w:val="20"/>
              </w:rPr>
              <w:t xml:space="preserve"> </w:t>
            </w:r>
            <w:r w:rsidRPr="00EC3C41">
              <w:rPr>
                <w:bCs/>
                <w:sz w:val="20"/>
                <w:szCs w:val="20"/>
              </w:rPr>
              <w:t>MONANOLIGOSSACARÍDEO MÍNIMO: 1.000 MG/KG</w:t>
            </w:r>
            <w:r>
              <w:rPr>
                <w:bCs/>
                <w:sz w:val="20"/>
                <w:szCs w:val="20"/>
              </w:rPr>
              <w:t xml:space="preserve"> </w:t>
            </w:r>
            <w:r w:rsidRPr="00EC3C41">
              <w:rPr>
                <w:bCs/>
                <w:sz w:val="20"/>
                <w:szCs w:val="20"/>
              </w:rPr>
              <w:t>- 0,10%;</w:t>
            </w:r>
          </w:p>
          <w:p w14:paraId="34A493EB" w14:textId="77777777" w:rsidR="00A71EE2" w:rsidRPr="007E0FC4" w:rsidRDefault="00A71EE2" w:rsidP="00456175">
            <w:pPr>
              <w:pStyle w:val="NormalWeb"/>
              <w:spacing w:before="0" w:beforeAutospacing="0" w:after="0" w:afterAutospacing="0"/>
              <w:ind w:right="170"/>
              <w:jc w:val="both"/>
              <w:rPr>
                <w:b/>
                <w:sz w:val="20"/>
                <w:szCs w:val="20"/>
              </w:rPr>
            </w:pPr>
            <w:r w:rsidRPr="007E0FC4">
              <w:rPr>
                <w:b/>
                <w:sz w:val="20"/>
                <w:szCs w:val="20"/>
              </w:rPr>
              <w:t>APRESENTAR AMOSTRA.  </w:t>
            </w:r>
          </w:p>
          <w:p w14:paraId="28CB5E70" w14:textId="77777777" w:rsidR="00A71EE2" w:rsidRPr="008B4D4F" w:rsidRDefault="00A71EE2" w:rsidP="00456175">
            <w:pPr>
              <w:pStyle w:val="NormalWeb"/>
              <w:spacing w:before="0" w:beforeAutospacing="0" w:after="0" w:afterAutospacing="0"/>
              <w:ind w:right="170"/>
              <w:jc w:val="both"/>
              <w:rPr>
                <w:b/>
                <w:sz w:val="20"/>
                <w:szCs w:val="20"/>
              </w:rPr>
            </w:pPr>
            <w:r w:rsidRPr="007E0FC4">
              <w:rPr>
                <w:b/>
                <w:sz w:val="20"/>
                <w:szCs w:val="20"/>
              </w:rPr>
              <w:t xml:space="preserve">CATMAT: 454135  </w:t>
            </w:r>
          </w:p>
        </w:tc>
        <w:tc>
          <w:tcPr>
            <w:tcW w:w="1276" w:type="dxa"/>
          </w:tcPr>
          <w:p w14:paraId="1CF2ADC8" w14:textId="77777777" w:rsidR="00A71EE2" w:rsidRDefault="00A71EE2" w:rsidP="00456175">
            <w:pPr>
              <w:pStyle w:val="Recuodecorpodetexto"/>
              <w:ind w:left="0"/>
              <w:jc w:val="center"/>
              <w:rPr>
                <w:b w:val="0"/>
                <w:bCs/>
                <w:sz w:val="24"/>
                <w:szCs w:val="24"/>
              </w:rPr>
            </w:pPr>
            <w:r>
              <w:rPr>
                <w:b w:val="0"/>
                <w:bCs/>
                <w:sz w:val="24"/>
                <w:szCs w:val="24"/>
              </w:rPr>
              <w:t>-</w:t>
            </w:r>
          </w:p>
        </w:tc>
        <w:tc>
          <w:tcPr>
            <w:tcW w:w="1276" w:type="dxa"/>
          </w:tcPr>
          <w:p w14:paraId="250182E3" w14:textId="77777777" w:rsidR="00A71EE2" w:rsidRPr="00345573" w:rsidRDefault="00A71EE2" w:rsidP="00456175">
            <w:pPr>
              <w:pStyle w:val="Recuodecorpodetexto"/>
              <w:ind w:left="0"/>
              <w:jc w:val="center"/>
              <w:rPr>
                <w:sz w:val="24"/>
                <w:szCs w:val="24"/>
              </w:rPr>
            </w:pPr>
            <w:r>
              <w:rPr>
                <w:sz w:val="24"/>
                <w:szCs w:val="24"/>
              </w:rPr>
              <w:t>SC</w:t>
            </w:r>
          </w:p>
        </w:tc>
        <w:tc>
          <w:tcPr>
            <w:tcW w:w="992" w:type="dxa"/>
          </w:tcPr>
          <w:p w14:paraId="4606FEE7" w14:textId="77777777" w:rsidR="00A71EE2" w:rsidRPr="00B046BB" w:rsidRDefault="00A71EE2" w:rsidP="00456175">
            <w:pPr>
              <w:pStyle w:val="Recuodecorpodetexto"/>
              <w:ind w:left="0"/>
              <w:jc w:val="center"/>
              <w:rPr>
                <w:b w:val="0"/>
                <w:bCs/>
                <w:sz w:val="24"/>
                <w:szCs w:val="24"/>
              </w:rPr>
            </w:pPr>
            <w:r>
              <w:rPr>
                <w:b w:val="0"/>
                <w:bCs/>
                <w:sz w:val="24"/>
                <w:szCs w:val="24"/>
              </w:rPr>
              <w:t>1</w:t>
            </w:r>
            <w:r w:rsidR="00031573">
              <w:rPr>
                <w:b w:val="0"/>
                <w:bCs/>
                <w:sz w:val="24"/>
                <w:szCs w:val="24"/>
              </w:rPr>
              <w:t>8</w:t>
            </w:r>
            <w:r>
              <w:rPr>
                <w:b w:val="0"/>
                <w:bCs/>
                <w:sz w:val="24"/>
                <w:szCs w:val="24"/>
              </w:rPr>
              <w:t>0</w:t>
            </w:r>
          </w:p>
        </w:tc>
        <w:tc>
          <w:tcPr>
            <w:tcW w:w="1701" w:type="dxa"/>
          </w:tcPr>
          <w:p w14:paraId="156DC5DA" w14:textId="77777777" w:rsidR="00A71EE2" w:rsidRPr="005C796E" w:rsidRDefault="00A71EE2" w:rsidP="00456175">
            <w:pPr>
              <w:jc w:val="center"/>
              <w:rPr>
                <w:bCs/>
              </w:rPr>
            </w:pPr>
            <w:r w:rsidRPr="005C796E">
              <w:rPr>
                <w:bCs/>
                <w:sz w:val="24"/>
              </w:rPr>
              <w:t>12 MESES</w:t>
            </w:r>
          </w:p>
        </w:tc>
        <w:tc>
          <w:tcPr>
            <w:tcW w:w="992" w:type="dxa"/>
          </w:tcPr>
          <w:p w14:paraId="2F4BFF2F" w14:textId="77777777" w:rsidR="00A71EE2" w:rsidRPr="00345573" w:rsidRDefault="00A71EE2" w:rsidP="00456175">
            <w:pPr>
              <w:pStyle w:val="Recuodecorpodetexto"/>
              <w:ind w:left="0"/>
              <w:jc w:val="center"/>
              <w:rPr>
                <w:bCs/>
                <w:sz w:val="24"/>
                <w:szCs w:val="24"/>
              </w:rPr>
            </w:pPr>
            <w:r>
              <w:rPr>
                <w:bCs/>
                <w:sz w:val="24"/>
                <w:szCs w:val="24"/>
              </w:rPr>
              <w:t>S</w:t>
            </w:r>
          </w:p>
        </w:tc>
      </w:tr>
      <w:tr w:rsidR="00A71EE2" w:rsidRPr="00093A8D" w14:paraId="79E2F88C" w14:textId="77777777" w:rsidTr="00456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60A95649" w14:textId="77777777" w:rsidR="00A71EE2" w:rsidRDefault="00A71EE2" w:rsidP="00456175">
            <w:pPr>
              <w:pStyle w:val="Recuodecorpodetexto"/>
              <w:ind w:left="0"/>
              <w:jc w:val="center"/>
              <w:rPr>
                <w:rFonts w:ascii="Arial" w:hAnsi="Arial" w:cs="Arial"/>
                <w:b w:val="0"/>
                <w:sz w:val="20"/>
              </w:rPr>
            </w:pPr>
            <w:r>
              <w:rPr>
                <w:rFonts w:ascii="Arial" w:hAnsi="Arial" w:cs="Arial"/>
                <w:b w:val="0"/>
                <w:sz w:val="20"/>
              </w:rPr>
              <w:t>10</w:t>
            </w:r>
          </w:p>
        </w:tc>
        <w:tc>
          <w:tcPr>
            <w:tcW w:w="3119" w:type="dxa"/>
          </w:tcPr>
          <w:p w14:paraId="5B6023EE" w14:textId="77777777" w:rsidR="00A71EE2" w:rsidRPr="00760451" w:rsidRDefault="00A71EE2" w:rsidP="00456175">
            <w:pPr>
              <w:pStyle w:val="NormalWeb"/>
              <w:shd w:val="clear" w:color="auto" w:fill="FFFFFF"/>
              <w:spacing w:before="0" w:beforeAutospacing="0" w:after="0" w:afterAutospacing="0" w:line="276" w:lineRule="auto"/>
              <w:outlineLvl w:val="3"/>
              <w:rPr>
                <w:color w:val="474747"/>
                <w:sz w:val="20"/>
                <w:szCs w:val="20"/>
              </w:rPr>
            </w:pPr>
            <w:r w:rsidRPr="001C3261">
              <w:rPr>
                <w:b/>
                <w:sz w:val="20"/>
                <w:szCs w:val="20"/>
              </w:rPr>
              <w:t>FENO DE GRAMÍNEAS</w:t>
            </w:r>
            <w:r>
              <w:rPr>
                <w:sz w:val="22"/>
                <w:szCs w:val="22"/>
                <w:shd w:val="clear" w:color="auto" w:fill="FFFFFF"/>
              </w:rPr>
              <w:t>,</w:t>
            </w:r>
            <w:r w:rsidRPr="004407BB">
              <w:rPr>
                <w:sz w:val="22"/>
                <w:szCs w:val="22"/>
                <w:shd w:val="clear" w:color="auto" w:fill="FFFFFF"/>
              </w:rPr>
              <w:t xml:space="preserve"> </w:t>
            </w:r>
            <w:r w:rsidRPr="000A539A">
              <w:rPr>
                <w:sz w:val="20"/>
                <w:szCs w:val="20"/>
                <w:shd w:val="clear" w:color="auto" w:fill="FFFFFF"/>
              </w:rPr>
              <w:t>COAST-CROSS, TIFTON E JIGGS</w:t>
            </w:r>
            <w:r w:rsidRPr="00760451">
              <w:rPr>
                <w:sz w:val="20"/>
                <w:szCs w:val="20"/>
              </w:rPr>
              <w:t xml:space="preserve"> OU LEGUMINOSAS DE ALTA QUALIDADE; </w:t>
            </w:r>
            <w:r w:rsidRPr="00760451">
              <w:rPr>
                <w:color w:val="040C28"/>
                <w:sz w:val="20"/>
                <w:szCs w:val="20"/>
              </w:rPr>
              <w:t xml:space="preserve">COLORAÇÃO ESVERDEADA, CHEIRO AGRADÁVEL, BOA </w:t>
            </w:r>
            <w:r w:rsidRPr="00760451">
              <w:rPr>
                <w:color w:val="040C28"/>
                <w:sz w:val="20"/>
                <w:szCs w:val="20"/>
              </w:rPr>
              <w:lastRenderedPageBreak/>
              <w:t>QUANTIDADE DE FOLHAS, MACIEZ, BOA ACEITABILIDADE PELOS ANIMAIS E ISENÇÃO DE IMPUREZAS</w:t>
            </w:r>
            <w:r w:rsidRPr="00760451">
              <w:rPr>
                <w:color w:val="474747"/>
                <w:sz w:val="20"/>
                <w:szCs w:val="20"/>
              </w:rPr>
              <w:t>.</w:t>
            </w:r>
          </w:p>
          <w:p w14:paraId="124F5381" w14:textId="77777777" w:rsidR="00A71EE2" w:rsidRPr="00760451" w:rsidRDefault="00A71EE2" w:rsidP="00456175">
            <w:pPr>
              <w:pStyle w:val="NormalWeb"/>
              <w:shd w:val="clear" w:color="auto" w:fill="FFFFFF"/>
              <w:spacing w:before="0" w:beforeAutospacing="0" w:after="0" w:afterAutospacing="0" w:line="276" w:lineRule="auto"/>
              <w:outlineLvl w:val="3"/>
              <w:rPr>
                <w:b/>
                <w:bCs/>
                <w:sz w:val="20"/>
                <w:szCs w:val="20"/>
                <w:shd w:val="clear" w:color="auto" w:fill="FFFFFF"/>
              </w:rPr>
            </w:pPr>
            <w:r w:rsidRPr="00760451">
              <w:rPr>
                <w:b/>
                <w:bCs/>
                <w:sz w:val="20"/>
                <w:szCs w:val="20"/>
                <w:shd w:val="clear" w:color="auto" w:fill="FFFFFF"/>
              </w:rPr>
              <w:t>FARDO C/ 12KG.</w:t>
            </w:r>
          </w:p>
          <w:p w14:paraId="084340E0" w14:textId="77777777" w:rsidR="00A71EE2" w:rsidRPr="00760451" w:rsidRDefault="00A71EE2" w:rsidP="00456175">
            <w:pPr>
              <w:pStyle w:val="NormalWeb"/>
              <w:shd w:val="clear" w:color="auto" w:fill="FFFFFF"/>
              <w:spacing w:before="0" w:beforeAutospacing="0" w:after="0" w:afterAutospacing="0" w:line="276" w:lineRule="auto"/>
              <w:outlineLvl w:val="3"/>
              <w:rPr>
                <w:sz w:val="20"/>
                <w:szCs w:val="20"/>
              </w:rPr>
            </w:pPr>
            <w:r w:rsidRPr="00760451">
              <w:rPr>
                <w:sz w:val="20"/>
                <w:szCs w:val="20"/>
              </w:rPr>
              <w:t>1,5 FARDOS AO DIA POR ANIMAL, SÃO 4 ANIMAIS.</w:t>
            </w:r>
          </w:p>
          <w:p w14:paraId="171C9005" w14:textId="77777777" w:rsidR="00A71EE2" w:rsidRPr="008B4D4F" w:rsidRDefault="00A71EE2" w:rsidP="00456175">
            <w:pPr>
              <w:pStyle w:val="NormalWeb"/>
              <w:spacing w:before="0" w:beforeAutospacing="0" w:after="0" w:afterAutospacing="0"/>
              <w:ind w:right="170"/>
              <w:jc w:val="both"/>
              <w:rPr>
                <w:b/>
                <w:sz w:val="20"/>
                <w:szCs w:val="20"/>
              </w:rPr>
            </w:pPr>
            <w:r w:rsidRPr="00760451">
              <w:rPr>
                <w:b/>
                <w:bCs/>
                <w:sz w:val="20"/>
                <w:szCs w:val="20"/>
              </w:rPr>
              <w:t>CATMAT: 453421</w:t>
            </w:r>
          </w:p>
        </w:tc>
        <w:tc>
          <w:tcPr>
            <w:tcW w:w="1276" w:type="dxa"/>
          </w:tcPr>
          <w:p w14:paraId="3DCDBD99" w14:textId="77777777" w:rsidR="00A71EE2" w:rsidRPr="00B046BB" w:rsidRDefault="00A71EE2" w:rsidP="00456175">
            <w:pPr>
              <w:pStyle w:val="Recuodecorpodetexto"/>
              <w:ind w:left="0"/>
              <w:jc w:val="center"/>
              <w:rPr>
                <w:b w:val="0"/>
                <w:bCs/>
                <w:sz w:val="24"/>
                <w:szCs w:val="24"/>
              </w:rPr>
            </w:pPr>
            <w:r>
              <w:rPr>
                <w:b w:val="0"/>
                <w:bCs/>
                <w:sz w:val="24"/>
                <w:szCs w:val="24"/>
              </w:rPr>
              <w:lastRenderedPageBreak/>
              <w:t>-</w:t>
            </w:r>
          </w:p>
        </w:tc>
        <w:tc>
          <w:tcPr>
            <w:tcW w:w="1276" w:type="dxa"/>
          </w:tcPr>
          <w:p w14:paraId="18EF6FC0" w14:textId="77777777" w:rsidR="00A71EE2" w:rsidRPr="00B046BB" w:rsidRDefault="00A71EE2" w:rsidP="00456175">
            <w:pPr>
              <w:pStyle w:val="Recuodecorpodetexto"/>
              <w:ind w:left="0"/>
              <w:jc w:val="center"/>
              <w:rPr>
                <w:b w:val="0"/>
                <w:bCs/>
                <w:sz w:val="24"/>
                <w:szCs w:val="24"/>
              </w:rPr>
            </w:pPr>
            <w:r>
              <w:rPr>
                <w:b w:val="0"/>
                <w:bCs/>
                <w:sz w:val="24"/>
                <w:szCs w:val="24"/>
              </w:rPr>
              <w:t>SC</w:t>
            </w:r>
          </w:p>
        </w:tc>
        <w:tc>
          <w:tcPr>
            <w:tcW w:w="992" w:type="dxa"/>
          </w:tcPr>
          <w:p w14:paraId="349ED212" w14:textId="77777777" w:rsidR="00A71EE2" w:rsidRPr="00B046BB" w:rsidRDefault="00A71EE2" w:rsidP="00456175">
            <w:pPr>
              <w:pStyle w:val="Recuodecorpodetexto"/>
              <w:ind w:left="0"/>
              <w:jc w:val="center"/>
              <w:rPr>
                <w:b w:val="0"/>
                <w:bCs/>
                <w:sz w:val="24"/>
                <w:szCs w:val="24"/>
              </w:rPr>
            </w:pPr>
            <w:r>
              <w:rPr>
                <w:b w:val="0"/>
                <w:bCs/>
                <w:sz w:val="24"/>
                <w:szCs w:val="24"/>
              </w:rPr>
              <w:t>5</w:t>
            </w:r>
            <w:r w:rsidR="00031573">
              <w:rPr>
                <w:b w:val="0"/>
                <w:bCs/>
                <w:sz w:val="24"/>
                <w:szCs w:val="24"/>
              </w:rPr>
              <w:t>8</w:t>
            </w:r>
            <w:r>
              <w:rPr>
                <w:b w:val="0"/>
                <w:bCs/>
                <w:sz w:val="24"/>
                <w:szCs w:val="24"/>
              </w:rPr>
              <w:t>0</w:t>
            </w:r>
          </w:p>
        </w:tc>
        <w:tc>
          <w:tcPr>
            <w:tcW w:w="1701" w:type="dxa"/>
          </w:tcPr>
          <w:p w14:paraId="4BEDD4A8" w14:textId="77777777" w:rsidR="00A71EE2" w:rsidRPr="005C796E" w:rsidRDefault="00A71EE2" w:rsidP="00456175">
            <w:pPr>
              <w:jc w:val="center"/>
              <w:rPr>
                <w:bCs/>
              </w:rPr>
            </w:pPr>
            <w:r w:rsidRPr="005C796E">
              <w:rPr>
                <w:bCs/>
                <w:sz w:val="24"/>
              </w:rPr>
              <w:t>12 MESES</w:t>
            </w:r>
          </w:p>
        </w:tc>
        <w:tc>
          <w:tcPr>
            <w:tcW w:w="992" w:type="dxa"/>
          </w:tcPr>
          <w:p w14:paraId="7E03FBE2" w14:textId="77777777" w:rsidR="00A71EE2" w:rsidRDefault="00A71EE2" w:rsidP="00456175">
            <w:pPr>
              <w:pStyle w:val="Recuodecorpodetexto"/>
              <w:ind w:left="0"/>
              <w:jc w:val="center"/>
              <w:rPr>
                <w:bCs/>
                <w:sz w:val="24"/>
                <w:szCs w:val="24"/>
              </w:rPr>
            </w:pPr>
            <w:r>
              <w:rPr>
                <w:bCs/>
                <w:sz w:val="24"/>
                <w:szCs w:val="24"/>
              </w:rPr>
              <w:t>S</w:t>
            </w:r>
          </w:p>
        </w:tc>
      </w:tr>
    </w:tbl>
    <w:p w14:paraId="1365FEFC" w14:textId="77777777" w:rsidR="00A71EE2" w:rsidRPr="00093A8D" w:rsidRDefault="00A71EE2" w:rsidP="00A71EE2">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0448599D" w14:textId="77777777" w:rsidTr="00456175">
        <w:trPr>
          <w:trHeight w:val="276"/>
        </w:trPr>
        <w:tc>
          <w:tcPr>
            <w:tcW w:w="10060" w:type="dxa"/>
          </w:tcPr>
          <w:p w14:paraId="4AF3C138" w14:textId="77777777" w:rsidR="00A71EE2" w:rsidRPr="00093A8D" w:rsidRDefault="00A71EE2" w:rsidP="00456175">
            <w:pPr>
              <w:pStyle w:val="Recuodecorpodetexto"/>
              <w:spacing w:line="360" w:lineRule="auto"/>
              <w:ind w:left="360"/>
              <w:rPr>
                <w:rFonts w:ascii="Arial" w:hAnsi="Arial" w:cs="Arial"/>
                <w:sz w:val="20"/>
              </w:rPr>
            </w:pPr>
            <w:r w:rsidRPr="00093A8D">
              <w:rPr>
                <w:rFonts w:ascii="Arial" w:hAnsi="Arial" w:cs="Arial"/>
                <w:sz w:val="20"/>
              </w:rPr>
              <w:t>2- JUSTIFICATIVA DA NECESSIDADE DA CONTRATAÇÃO</w:t>
            </w:r>
          </w:p>
        </w:tc>
      </w:tr>
      <w:tr w:rsidR="00A71EE2" w:rsidRPr="00093A8D" w14:paraId="22CBC334" w14:textId="77777777" w:rsidTr="00456175">
        <w:trPr>
          <w:trHeight w:val="841"/>
        </w:trPr>
        <w:tc>
          <w:tcPr>
            <w:tcW w:w="10060" w:type="dxa"/>
          </w:tcPr>
          <w:p w14:paraId="66A28E76" w14:textId="77777777" w:rsidR="00A71EE2" w:rsidRPr="004407BB" w:rsidRDefault="00A71EE2" w:rsidP="00456175">
            <w:pPr>
              <w:pStyle w:val="Recuodecorpodetexto"/>
              <w:ind w:left="0"/>
              <w:rPr>
                <w:rStyle w:val="markedcontent"/>
                <w:b w:val="0"/>
                <w:bCs/>
                <w:sz w:val="24"/>
                <w:szCs w:val="24"/>
              </w:rPr>
            </w:pPr>
            <w:bookmarkStart w:id="1" w:name="_Hlk178947664"/>
            <w:r w:rsidRPr="004E1CA7">
              <w:rPr>
                <w:rStyle w:val="markedcontent"/>
                <w:sz w:val="24"/>
                <w:szCs w:val="24"/>
              </w:rPr>
              <w:t>2.</w:t>
            </w:r>
            <w:r>
              <w:rPr>
                <w:rStyle w:val="markedcontent"/>
                <w:sz w:val="24"/>
                <w:szCs w:val="24"/>
              </w:rPr>
              <w:t>1</w:t>
            </w:r>
            <w:r w:rsidRPr="004E1CA7">
              <w:rPr>
                <w:rStyle w:val="markedcontent"/>
                <w:sz w:val="24"/>
                <w:szCs w:val="24"/>
              </w:rPr>
              <w:t>-</w:t>
            </w:r>
            <w:r w:rsidRPr="004407BB">
              <w:rPr>
                <w:rStyle w:val="markedcontent"/>
                <w:b w:val="0"/>
                <w:bCs/>
                <w:sz w:val="24"/>
                <w:szCs w:val="24"/>
              </w:rPr>
              <w:t xml:space="preserve"> A aquisição do item citado acima visa atender a demanda do serviço de equoterapia</w:t>
            </w:r>
            <w:r>
              <w:rPr>
                <w:rStyle w:val="markedcontent"/>
                <w:b w:val="0"/>
                <w:bCs/>
                <w:sz w:val="24"/>
                <w:szCs w:val="24"/>
              </w:rPr>
              <w:t xml:space="preserve"> </w:t>
            </w:r>
            <w:r w:rsidRPr="00634912">
              <w:rPr>
                <w:rStyle w:val="markedcontent"/>
                <w:b w:val="0"/>
                <w:bCs/>
                <w:sz w:val="24"/>
                <w:szCs w:val="24"/>
              </w:rPr>
              <w:t>e do canil municipal</w:t>
            </w:r>
            <w:r w:rsidRPr="004407BB">
              <w:rPr>
                <w:rStyle w:val="markedcontent"/>
                <w:b w:val="0"/>
                <w:bCs/>
                <w:sz w:val="24"/>
                <w:szCs w:val="24"/>
              </w:rPr>
              <w:t xml:space="preserve">, </w:t>
            </w:r>
            <w:r w:rsidRPr="004407BB">
              <w:rPr>
                <w:rStyle w:val="markedcontent"/>
                <w:b w:val="0"/>
                <w:sz w:val="24"/>
                <w:szCs w:val="24"/>
              </w:rPr>
              <w:t>a execução de suas atividades diárias</w:t>
            </w:r>
            <w:r w:rsidRPr="004407BB">
              <w:rPr>
                <w:rStyle w:val="markedcontent"/>
                <w:sz w:val="24"/>
                <w:szCs w:val="24"/>
              </w:rPr>
              <w:t xml:space="preserve"> </w:t>
            </w:r>
            <w:r w:rsidRPr="004407BB">
              <w:rPr>
                <w:rStyle w:val="markedcontent"/>
                <w:b w:val="0"/>
                <w:sz w:val="24"/>
                <w:szCs w:val="24"/>
              </w:rPr>
              <w:t>relacionadas ao</w:t>
            </w:r>
            <w:r>
              <w:rPr>
                <w:rStyle w:val="markedcontent"/>
                <w:b w:val="0"/>
                <w:sz w:val="24"/>
                <w:szCs w:val="24"/>
              </w:rPr>
              <w:t>s</w:t>
            </w:r>
            <w:r w:rsidRPr="004407BB">
              <w:rPr>
                <w:rStyle w:val="markedcontent"/>
                <w:b w:val="0"/>
                <w:sz w:val="24"/>
                <w:szCs w:val="24"/>
              </w:rPr>
              <w:t xml:space="preserve"> </w:t>
            </w:r>
            <w:r>
              <w:rPr>
                <w:rStyle w:val="markedcontent"/>
                <w:b w:val="0"/>
                <w:sz w:val="24"/>
                <w:szCs w:val="24"/>
              </w:rPr>
              <w:t>animais</w:t>
            </w:r>
            <w:r w:rsidRPr="004407BB">
              <w:rPr>
                <w:rStyle w:val="markedcontent"/>
                <w:b w:val="0"/>
                <w:sz w:val="24"/>
                <w:szCs w:val="24"/>
              </w:rPr>
              <w:t xml:space="preserve"> e a conservação da saúde do mesmo visando à realização das tarefas de forma mais eficiente e buscando garantir a eficácia nos resultados planejados de suas ações</w:t>
            </w:r>
            <w:r w:rsidRPr="004407BB">
              <w:rPr>
                <w:b w:val="0"/>
                <w:sz w:val="24"/>
                <w:szCs w:val="24"/>
              </w:rPr>
              <w:t>.</w:t>
            </w:r>
          </w:p>
          <w:p w14:paraId="05402813" w14:textId="77777777" w:rsidR="00A71EE2" w:rsidRDefault="00A71EE2" w:rsidP="00456175">
            <w:pPr>
              <w:pStyle w:val="Recuodecorpodetexto"/>
              <w:ind w:left="0"/>
              <w:rPr>
                <w:b w:val="0"/>
                <w:sz w:val="24"/>
                <w:szCs w:val="24"/>
              </w:rPr>
            </w:pPr>
            <w:r w:rsidRPr="004E1CA7">
              <w:rPr>
                <w:bCs/>
                <w:sz w:val="24"/>
                <w:szCs w:val="24"/>
              </w:rPr>
              <w:t>2.</w:t>
            </w:r>
            <w:r>
              <w:rPr>
                <w:bCs/>
                <w:sz w:val="24"/>
                <w:szCs w:val="24"/>
              </w:rPr>
              <w:t>2</w:t>
            </w:r>
            <w:r w:rsidRPr="004E1CA7">
              <w:rPr>
                <w:bCs/>
                <w:sz w:val="24"/>
                <w:szCs w:val="24"/>
              </w:rPr>
              <w:t>-</w:t>
            </w:r>
            <w:r w:rsidRPr="004407BB">
              <w:rPr>
                <w:b w:val="0"/>
                <w:sz w:val="24"/>
                <w:szCs w:val="24"/>
              </w:rPr>
              <w:t xml:space="preserve"> </w:t>
            </w:r>
            <w:r>
              <w:rPr>
                <w:b w:val="0"/>
                <w:sz w:val="24"/>
                <w:szCs w:val="24"/>
              </w:rPr>
              <w:t>Os a</w:t>
            </w:r>
            <w:r w:rsidRPr="004407BB">
              <w:rPr>
                <w:b w:val="0"/>
                <w:sz w:val="24"/>
                <w:szCs w:val="24"/>
              </w:rPr>
              <w:t>limentos</w:t>
            </w:r>
            <w:r>
              <w:rPr>
                <w:b w:val="0"/>
                <w:sz w:val="24"/>
                <w:szCs w:val="24"/>
              </w:rPr>
              <w:t xml:space="preserve"> e medicamentos</w:t>
            </w:r>
            <w:r w:rsidRPr="004407BB">
              <w:rPr>
                <w:b w:val="0"/>
                <w:sz w:val="24"/>
                <w:szCs w:val="24"/>
              </w:rPr>
              <w:t xml:space="preserve"> </w:t>
            </w:r>
            <w:r>
              <w:rPr>
                <w:b w:val="0"/>
                <w:sz w:val="24"/>
                <w:szCs w:val="24"/>
              </w:rPr>
              <w:t>serão utilizados na</w:t>
            </w:r>
            <w:r w:rsidRPr="00074ABA">
              <w:rPr>
                <w:b w:val="0"/>
                <w:sz w:val="24"/>
                <w:szCs w:val="24"/>
              </w:rPr>
              <w:t xml:space="preserve"> proteção e conservação dos animais</w:t>
            </w:r>
            <w:r>
              <w:rPr>
                <w:rFonts w:ascii="Arial" w:hAnsi="Arial" w:cs="Arial"/>
                <w:b w:val="0"/>
                <w:sz w:val="24"/>
                <w:szCs w:val="24"/>
              </w:rPr>
              <w:t xml:space="preserve"> </w:t>
            </w:r>
            <w:r w:rsidRPr="004407BB">
              <w:rPr>
                <w:b w:val="0"/>
                <w:sz w:val="24"/>
                <w:szCs w:val="24"/>
              </w:rPr>
              <w:t>para montagem do programa de equoterapia do centro especializado em atendimento de indivíduos diagnosticados com transtorno do espectro autista, afim de complementar as terapias já oferecidas, melhorando a interação social, linguagem, a área emocional pois melhora o desenvolvimento do afeto devido ao contato da criança com cavalo, estimula sensibilidade tátil, visual e auditiva. Melhora do tônus e equilíbrio. Desenvolvimento da coordenação motora e percepção dos movimentos. O que contribui significativamente para o desenvolvimento do indivíduo autista.</w:t>
            </w:r>
          </w:p>
          <w:p w14:paraId="094E2744" w14:textId="77777777" w:rsidR="00A71EE2" w:rsidRDefault="00A71EE2" w:rsidP="00456175">
            <w:pPr>
              <w:pStyle w:val="Recuodecorpodetexto"/>
              <w:ind w:left="0"/>
              <w:rPr>
                <w:b w:val="0"/>
                <w:bCs/>
                <w:sz w:val="24"/>
                <w:szCs w:val="24"/>
                <w:shd w:val="clear" w:color="auto" w:fill="FFFFFF"/>
              </w:rPr>
            </w:pPr>
            <w:r>
              <w:rPr>
                <w:sz w:val="24"/>
                <w:szCs w:val="24"/>
              </w:rPr>
              <w:t xml:space="preserve">2.3- </w:t>
            </w:r>
            <w:r w:rsidRPr="004E1CA7">
              <w:rPr>
                <w:b w:val="0"/>
                <w:bCs/>
                <w:sz w:val="24"/>
                <w:szCs w:val="24"/>
                <w:shd w:val="clear" w:color="auto" w:fill="FFFFFF"/>
              </w:rPr>
              <w:t>O </w:t>
            </w:r>
            <w:r w:rsidRPr="004E1CA7">
              <w:rPr>
                <w:b w:val="0"/>
                <w:bCs/>
                <w:sz w:val="24"/>
                <w:szCs w:val="24"/>
              </w:rPr>
              <w:t>feno</w:t>
            </w:r>
            <w:r w:rsidRPr="004E1CA7">
              <w:rPr>
                <w:b w:val="0"/>
                <w:bCs/>
                <w:sz w:val="24"/>
                <w:szCs w:val="24"/>
                <w:shd w:val="clear" w:color="auto" w:fill="FFFFFF"/>
              </w:rPr>
              <w:t> é uma forma simples de conservar o alimento e fornecê-lo ao animal quando não for possível a pastagem. Por isso, ele é considerado uma forma eficaz de alimentação para </w:t>
            </w:r>
            <w:r w:rsidRPr="004E1CA7">
              <w:rPr>
                <w:b w:val="0"/>
                <w:bCs/>
                <w:sz w:val="24"/>
                <w:szCs w:val="24"/>
              </w:rPr>
              <w:t>cavalos</w:t>
            </w:r>
            <w:r w:rsidRPr="004E1CA7">
              <w:rPr>
                <w:b w:val="0"/>
                <w:bCs/>
                <w:sz w:val="24"/>
                <w:szCs w:val="24"/>
                <w:shd w:val="clear" w:color="auto" w:fill="FFFFFF"/>
              </w:rPr>
              <w:t>. O </w:t>
            </w:r>
            <w:r w:rsidRPr="004E1CA7">
              <w:rPr>
                <w:b w:val="0"/>
                <w:bCs/>
                <w:sz w:val="24"/>
                <w:szCs w:val="24"/>
              </w:rPr>
              <w:t>feno</w:t>
            </w:r>
            <w:r w:rsidRPr="004E1CA7">
              <w:rPr>
                <w:b w:val="0"/>
                <w:bCs/>
                <w:sz w:val="24"/>
                <w:szCs w:val="24"/>
                <w:shd w:val="clear" w:color="auto" w:fill="FFFFFF"/>
              </w:rPr>
              <w:t xml:space="preserve"> para os equinos deve ser composto, por </w:t>
            </w:r>
            <w:proofErr w:type="spellStart"/>
            <w:r w:rsidRPr="004E1CA7">
              <w:rPr>
                <w:b w:val="0"/>
                <w:bCs/>
                <w:sz w:val="24"/>
                <w:szCs w:val="24"/>
                <w:shd w:val="clear" w:color="auto" w:fill="FFFFFF"/>
              </w:rPr>
              <w:t>coast-cross</w:t>
            </w:r>
            <w:proofErr w:type="spellEnd"/>
            <w:r w:rsidRPr="004E1CA7">
              <w:rPr>
                <w:b w:val="0"/>
                <w:bCs/>
                <w:sz w:val="24"/>
                <w:szCs w:val="24"/>
                <w:shd w:val="clear" w:color="auto" w:fill="FFFFFF"/>
              </w:rPr>
              <w:t xml:space="preserve">, tifton e </w:t>
            </w:r>
            <w:proofErr w:type="spellStart"/>
            <w:r w:rsidRPr="004E1CA7">
              <w:rPr>
                <w:b w:val="0"/>
                <w:bCs/>
                <w:sz w:val="24"/>
                <w:szCs w:val="24"/>
                <w:shd w:val="clear" w:color="auto" w:fill="FFFFFF"/>
              </w:rPr>
              <w:t>jiggs</w:t>
            </w:r>
            <w:proofErr w:type="spellEnd"/>
            <w:r w:rsidRPr="004E1CA7">
              <w:rPr>
                <w:b w:val="0"/>
                <w:bCs/>
                <w:sz w:val="24"/>
                <w:szCs w:val="24"/>
                <w:shd w:val="clear" w:color="auto" w:fill="FFFFFF"/>
              </w:rPr>
              <w:t>, ou de alguma leguminosa, com a alfafa.</w:t>
            </w:r>
          </w:p>
          <w:p w14:paraId="1644FE53" w14:textId="77777777" w:rsidR="00A71EE2" w:rsidRDefault="00A71EE2" w:rsidP="009C60AC">
            <w:pPr>
              <w:pStyle w:val="Recuodecorpodetexto"/>
              <w:ind w:left="0"/>
              <w:rPr>
                <w:b w:val="0"/>
                <w:bCs/>
                <w:sz w:val="24"/>
                <w:szCs w:val="24"/>
              </w:rPr>
            </w:pPr>
            <w:r w:rsidRPr="001C3261">
              <w:rPr>
                <w:sz w:val="24"/>
                <w:szCs w:val="24"/>
                <w:shd w:val="clear" w:color="auto" w:fill="FFFFFF"/>
              </w:rPr>
              <w:t>2.4-</w:t>
            </w:r>
            <w:r>
              <w:rPr>
                <w:b w:val="0"/>
                <w:bCs/>
                <w:sz w:val="24"/>
                <w:szCs w:val="24"/>
                <w:shd w:val="clear" w:color="auto" w:fill="FFFFFF"/>
              </w:rPr>
              <w:t xml:space="preserve"> </w:t>
            </w:r>
            <w:r w:rsidRPr="004649AF">
              <w:rPr>
                <w:b w:val="0"/>
                <w:bCs/>
                <w:sz w:val="24"/>
                <w:szCs w:val="24"/>
              </w:rPr>
              <w:t>A aquisição de ração canina é essencial para garantir a nutrição adequada dos cães sob responsabilidade do órgão público. A ração deve fornecer os nutrientes necessários para manter a saúde, o bem-estar e o desenvolvimento dos animais, além de cumprir com as exigências de manejo e cuidado que visam à proteção da saúde pública e o controle de zoonoses.</w:t>
            </w:r>
          </w:p>
          <w:p w14:paraId="6FDD667A" w14:textId="77777777" w:rsidR="00A81F0C" w:rsidRDefault="00A81F0C" w:rsidP="00A81F0C">
            <w:pPr>
              <w:pStyle w:val="Recuodecorpodetexto"/>
              <w:ind w:left="0"/>
              <w:rPr>
                <w:b w:val="0"/>
                <w:sz w:val="24"/>
                <w:szCs w:val="24"/>
              </w:rPr>
            </w:pPr>
            <w:r>
              <w:rPr>
                <w:bCs/>
                <w:color w:val="000000"/>
                <w:sz w:val="24"/>
                <w:szCs w:val="24"/>
              </w:rPr>
              <w:t>2.5</w:t>
            </w:r>
            <w:r w:rsidRPr="008C3B43">
              <w:rPr>
                <w:bCs/>
                <w:color w:val="000000"/>
                <w:sz w:val="24"/>
                <w:szCs w:val="24"/>
              </w:rPr>
              <w:t>-</w:t>
            </w:r>
            <w:r w:rsidRPr="008C3B43">
              <w:rPr>
                <w:b w:val="0"/>
                <w:color w:val="000000"/>
                <w:sz w:val="24"/>
                <w:szCs w:val="24"/>
              </w:rPr>
              <w:t xml:space="preserve"> </w:t>
            </w:r>
            <w:r w:rsidRPr="008C3B43">
              <w:rPr>
                <w:b w:val="0"/>
                <w:sz w:val="24"/>
                <w:szCs w:val="24"/>
              </w:rPr>
              <w:t xml:space="preserve">O </w:t>
            </w:r>
            <w:r w:rsidRPr="008C3B43">
              <w:rPr>
                <w:rStyle w:val="Forte"/>
                <w:sz w:val="24"/>
                <w:szCs w:val="24"/>
              </w:rPr>
              <w:t>Sistema de Registro de Preços</w:t>
            </w:r>
            <w:r w:rsidRPr="008C3B43">
              <w:rPr>
                <w:b w:val="0"/>
                <w:sz w:val="24"/>
                <w:szCs w:val="24"/>
              </w:rPr>
              <w:t xml:space="preserve"> oferece a flexibilidade de aquisição conforme a demanda, evitando o acúmulo excessivo de estoque, que poderia resultar em perdas por vencimento, e permitindo a entrega fracionada conforme a necessidade de cada período. Dessa forma, os insumos são recebidos em quantidades adequadas e no momento oportuno, minimizando o risco de falta ou excesso.</w:t>
            </w:r>
          </w:p>
          <w:p w14:paraId="1BB15C98" w14:textId="77777777" w:rsidR="00A81F0C" w:rsidRDefault="00A81F0C" w:rsidP="00A81F0C">
            <w:pPr>
              <w:pStyle w:val="Recuodecorpodetexto"/>
              <w:ind w:left="0"/>
              <w:rPr>
                <w:b w:val="0"/>
                <w:bCs/>
                <w:sz w:val="24"/>
                <w:szCs w:val="24"/>
              </w:rPr>
            </w:pPr>
            <w:r>
              <w:rPr>
                <w:bCs/>
                <w:sz w:val="24"/>
                <w:szCs w:val="24"/>
              </w:rPr>
              <w:t>2.6</w:t>
            </w:r>
            <w:r w:rsidRPr="008C3B43">
              <w:rPr>
                <w:bCs/>
                <w:sz w:val="24"/>
                <w:szCs w:val="24"/>
              </w:rPr>
              <w:t>-</w:t>
            </w:r>
            <w:r>
              <w:rPr>
                <w:b w:val="0"/>
                <w:sz w:val="24"/>
                <w:szCs w:val="24"/>
              </w:rPr>
              <w:t xml:space="preserve"> </w:t>
            </w:r>
            <w:r w:rsidRPr="008C3B43">
              <w:rPr>
                <w:b w:val="0"/>
                <w:bCs/>
                <w:sz w:val="24"/>
                <w:szCs w:val="24"/>
              </w:rPr>
              <w:t>Ao adquirir ração e medicamentos por SRP, é possível prever o consumo de acordo com o número de animais assistidos</w:t>
            </w:r>
            <w:r>
              <w:rPr>
                <w:b w:val="0"/>
                <w:bCs/>
                <w:sz w:val="24"/>
                <w:szCs w:val="24"/>
              </w:rPr>
              <w:t xml:space="preserve"> (1</w:t>
            </w:r>
            <w:r w:rsidR="00AE0BA5">
              <w:rPr>
                <w:b w:val="0"/>
                <w:bCs/>
                <w:sz w:val="24"/>
                <w:szCs w:val="24"/>
              </w:rPr>
              <w:t>1</w:t>
            </w:r>
            <w:r>
              <w:rPr>
                <w:b w:val="0"/>
                <w:bCs/>
                <w:sz w:val="24"/>
                <w:szCs w:val="24"/>
              </w:rPr>
              <w:t>8 cachorros entre adultos e filhotes e 4 cavalos)</w:t>
            </w:r>
            <w:r w:rsidRPr="008C3B43">
              <w:rPr>
                <w:b w:val="0"/>
                <w:bCs/>
                <w:sz w:val="24"/>
                <w:szCs w:val="24"/>
              </w:rPr>
              <w:t xml:space="preserve"> e as condições específicas de cada período (crescimento, reprodução, tratamento de doenças). Além disso, a compra em larga escala, com a garantia de preços fixos durante o período de vigência, proporciona </w:t>
            </w:r>
            <w:r w:rsidRPr="008C3B43">
              <w:rPr>
                <w:rStyle w:val="Forte"/>
                <w:sz w:val="24"/>
                <w:szCs w:val="24"/>
              </w:rPr>
              <w:t>melhores condições financeiras</w:t>
            </w:r>
            <w:r w:rsidRPr="008C3B43">
              <w:rPr>
                <w:b w:val="0"/>
                <w:bCs/>
                <w:sz w:val="24"/>
                <w:szCs w:val="24"/>
              </w:rPr>
              <w:t>, aproveitando a economia de escala.</w:t>
            </w:r>
          </w:p>
          <w:p w14:paraId="7E39F9DF" w14:textId="77777777" w:rsidR="00A81F0C" w:rsidRDefault="00A0389D" w:rsidP="00A81F0C">
            <w:pPr>
              <w:pStyle w:val="Recuodecorpodetexto"/>
              <w:ind w:left="0"/>
              <w:rPr>
                <w:b w:val="0"/>
                <w:bCs/>
                <w:sz w:val="24"/>
                <w:szCs w:val="24"/>
              </w:rPr>
            </w:pPr>
            <w:r>
              <w:rPr>
                <w:sz w:val="24"/>
                <w:szCs w:val="24"/>
              </w:rPr>
              <w:t>2.7</w:t>
            </w:r>
            <w:r w:rsidR="00A81F0C" w:rsidRPr="008C3B43">
              <w:rPr>
                <w:sz w:val="24"/>
                <w:szCs w:val="24"/>
              </w:rPr>
              <w:t>-</w:t>
            </w:r>
            <w:r w:rsidR="00A81F0C">
              <w:rPr>
                <w:b w:val="0"/>
                <w:bCs/>
                <w:sz w:val="24"/>
                <w:szCs w:val="24"/>
              </w:rPr>
              <w:t xml:space="preserve"> </w:t>
            </w:r>
            <w:r w:rsidR="00A81F0C" w:rsidRPr="008C3B43">
              <w:rPr>
                <w:b w:val="0"/>
                <w:bCs/>
                <w:sz w:val="24"/>
                <w:szCs w:val="24"/>
              </w:rPr>
              <w:t xml:space="preserve">O SRP permite um processo único de licitação, válido por um período determinado (geralmente até 12 meses), o que reduz os custos administrativos relacionados à realização de várias licitações ao longo do ano. Isso resulta em uma maior </w:t>
            </w:r>
            <w:r w:rsidR="00A81F0C" w:rsidRPr="008C3B43">
              <w:rPr>
                <w:rStyle w:val="Forte"/>
                <w:sz w:val="24"/>
                <w:szCs w:val="24"/>
              </w:rPr>
              <w:t>eficiência administrativa</w:t>
            </w:r>
            <w:r w:rsidR="00A81F0C" w:rsidRPr="008C3B43">
              <w:rPr>
                <w:b w:val="0"/>
                <w:bCs/>
                <w:sz w:val="24"/>
                <w:szCs w:val="24"/>
              </w:rPr>
              <w:t xml:space="preserve"> e redução de despesas operacionais, além de garantir mais agilidade na aquisição de produtos necessários.</w:t>
            </w:r>
          </w:p>
          <w:p w14:paraId="1133EB3B" w14:textId="77777777" w:rsidR="00A81F0C" w:rsidRPr="00E36D16" w:rsidRDefault="00A0389D" w:rsidP="00A81F0C">
            <w:pPr>
              <w:pStyle w:val="Recuodecorpodetexto"/>
              <w:ind w:left="0"/>
              <w:rPr>
                <w:b w:val="0"/>
                <w:bCs/>
                <w:sz w:val="24"/>
                <w:szCs w:val="24"/>
              </w:rPr>
            </w:pPr>
            <w:r>
              <w:rPr>
                <w:sz w:val="24"/>
                <w:szCs w:val="24"/>
              </w:rPr>
              <w:t>2.8</w:t>
            </w:r>
            <w:r w:rsidR="00A81F0C" w:rsidRPr="00E36D16">
              <w:rPr>
                <w:sz w:val="24"/>
                <w:szCs w:val="24"/>
              </w:rPr>
              <w:t>-</w:t>
            </w:r>
            <w:r w:rsidR="00A81F0C" w:rsidRPr="00E36D16">
              <w:rPr>
                <w:b w:val="0"/>
                <w:bCs/>
                <w:sz w:val="24"/>
                <w:szCs w:val="24"/>
              </w:rPr>
              <w:t xml:space="preserve"> O registro de preços facilita a transparência e a conformidade com as </w:t>
            </w:r>
            <w:r w:rsidR="00A81F0C" w:rsidRPr="00E36D16">
              <w:rPr>
                <w:rStyle w:val="Forte"/>
                <w:sz w:val="24"/>
                <w:szCs w:val="24"/>
              </w:rPr>
              <w:t>normas legais</w:t>
            </w:r>
            <w:r w:rsidR="00A81F0C" w:rsidRPr="00E36D16">
              <w:rPr>
                <w:b w:val="0"/>
                <w:bCs/>
                <w:sz w:val="24"/>
                <w:szCs w:val="24"/>
              </w:rPr>
              <w:t xml:space="preserve"> da administração pública, permitindo maior controle e rastreabilidade das compras, além de assegurar que as aquisições ocorram dentro dos parâmetros legais e orçamentários do órgão.</w:t>
            </w:r>
          </w:p>
          <w:p w14:paraId="0FD3FCCB" w14:textId="77777777" w:rsidR="00A81F0C" w:rsidRDefault="00A0389D" w:rsidP="00AE0BA5">
            <w:pPr>
              <w:pStyle w:val="Recuodecorpodetexto"/>
              <w:ind w:left="0"/>
              <w:rPr>
                <w:b w:val="0"/>
                <w:bCs/>
                <w:sz w:val="24"/>
                <w:szCs w:val="24"/>
              </w:rPr>
            </w:pPr>
            <w:r>
              <w:rPr>
                <w:sz w:val="24"/>
                <w:szCs w:val="24"/>
              </w:rPr>
              <w:t>2.9</w:t>
            </w:r>
            <w:r w:rsidR="00A81F0C" w:rsidRPr="00E36D16">
              <w:rPr>
                <w:sz w:val="24"/>
                <w:szCs w:val="24"/>
              </w:rPr>
              <w:t>-</w:t>
            </w:r>
            <w:r w:rsidR="00A81F0C" w:rsidRPr="00E36D16">
              <w:rPr>
                <w:b w:val="0"/>
                <w:bCs/>
                <w:sz w:val="24"/>
                <w:szCs w:val="24"/>
              </w:rPr>
              <w:t xml:space="preserve"> O SRP possibilita a aquisição de produtos com </w:t>
            </w:r>
            <w:r w:rsidR="00A81F0C" w:rsidRPr="00E36D16">
              <w:rPr>
                <w:rStyle w:val="Forte"/>
                <w:sz w:val="24"/>
                <w:szCs w:val="24"/>
              </w:rPr>
              <w:t>especificações técnicas detalhadas</w:t>
            </w:r>
            <w:r w:rsidR="00A81F0C" w:rsidRPr="00E36D16">
              <w:rPr>
                <w:b w:val="0"/>
                <w:bCs/>
                <w:sz w:val="24"/>
                <w:szCs w:val="24"/>
              </w:rPr>
              <w:t>, tanto para ração (com nutrientes adequados para diferentes faixas etárias e tipos de animais) quanto para medicamentos, garantindo a qualidade e segurança dos insumos utilizados no cuidado dos animais.</w:t>
            </w:r>
          </w:p>
          <w:p w14:paraId="5295C0BA" w14:textId="77777777" w:rsidR="001B7FD6" w:rsidRDefault="001B7FD6" w:rsidP="00AE0BA5">
            <w:pPr>
              <w:pStyle w:val="Recuodecorpodetexto"/>
              <w:ind w:left="0"/>
              <w:rPr>
                <w:b w:val="0"/>
                <w:bCs/>
                <w:sz w:val="24"/>
                <w:szCs w:val="24"/>
              </w:rPr>
            </w:pPr>
          </w:p>
          <w:p w14:paraId="560F7643" w14:textId="77777777" w:rsidR="001B7FD6" w:rsidRPr="001B7FD6" w:rsidRDefault="001B7FD6" w:rsidP="001B7FD6">
            <w:pPr>
              <w:pStyle w:val="Ttulo3"/>
              <w:rPr>
                <w:rFonts w:ascii="Times New Roman" w:hAnsi="Times New Roman" w:cs="Times New Roman"/>
                <w:bCs/>
                <w:color w:val="auto"/>
                <w:sz w:val="27"/>
                <w:szCs w:val="27"/>
              </w:rPr>
            </w:pPr>
            <w:r w:rsidRPr="001B7FD6">
              <w:rPr>
                <w:rFonts w:ascii="Times New Roman" w:hAnsi="Times New Roman" w:cs="Times New Roman"/>
                <w:b/>
                <w:color w:val="auto"/>
              </w:rPr>
              <w:lastRenderedPageBreak/>
              <w:t>2.10</w:t>
            </w:r>
            <w:r w:rsidRPr="001B7FD6">
              <w:rPr>
                <w:rFonts w:ascii="Times New Roman" w:hAnsi="Times New Roman" w:cs="Times New Roman"/>
                <w:bCs/>
                <w:color w:val="auto"/>
              </w:rPr>
              <w:t xml:space="preserve">- </w:t>
            </w:r>
            <w:r w:rsidRPr="001B7FD6">
              <w:rPr>
                <w:rStyle w:val="Forte"/>
                <w:rFonts w:ascii="Times New Roman" w:hAnsi="Times New Roman" w:cs="Times New Roman"/>
                <w:bCs w:val="0"/>
                <w:color w:val="auto"/>
              </w:rPr>
              <w:t>Justificativa para Exigência de Apresentação de Amostras</w:t>
            </w:r>
          </w:p>
          <w:p w14:paraId="2A38C840" w14:textId="77777777" w:rsidR="001B7FD6" w:rsidRPr="001B7FD6" w:rsidRDefault="001B7FD6" w:rsidP="001B7FD6">
            <w:pPr>
              <w:pStyle w:val="NormalWeb"/>
              <w:jc w:val="both"/>
              <w:rPr>
                <w:b/>
                <w:bCs/>
              </w:rPr>
            </w:pPr>
            <w:r>
              <w:t xml:space="preserve">A exigência de apresentação de amostras justifica-se pela necessidade de </w:t>
            </w:r>
            <w:r w:rsidRPr="001B7FD6">
              <w:rPr>
                <w:rStyle w:val="Forte"/>
                <w:b w:val="0"/>
                <w:bCs w:val="0"/>
              </w:rPr>
              <w:t>verificação prévia da qualidade, composição, características físicas, nutricionais e adequação do produto às finalidades institucionais</w:t>
            </w:r>
            <w:r>
              <w:t xml:space="preserve">, especialmente por se tratar de itens destinados à </w:t>
            </w:r>
            <w:r w:rsidRPr="001B7FD6">
              <w:rPr>
                <w:rStyle w:val="Forte"/>
                <w:b w:val="0"/>
                <w:bCs w:val="0"/>
              </w:rPr>
              <w:t>alimentação animal</w:t>
            </w:r>
            <w:r>
              <w:t xml:space="preserve">, cujo fornecimento inadequado pode comprometer a </w:t>
            </w:r>
            <w:r w:rsidRPr="001B7FD6">
              <w:rPr>
                <w:rStyle w:val="Forte"/>
                <w:b w:val="0"/>
                <w:bCs w:val="0"/>
              </w:rPr>
              <w:t>saúde, o bem-estar e o desenvolvimento dos animais atendidos pelo Município</w:t>
            </w:r>
            <w:r w:rsidRPr="001B7FD6">
              <w:rPr>
                <w:b/>
                <w:bCs/>
              </w:rPr>
              <w:t>.</w:t>
            </w:r>
          </w:p>
          <w:p w14:paraId="5F6705E8" w14:textId="77777777" w:rsidR="001B7FD6" w:rsidRDefault="001B7FD6" w:rsidP="001B7FD6">
            <w:pPr>
              <w:pStyle w:val="NormalWeb"/>
              <w:jc w:val="both"/>
            </w:pPr>
            <w:r>
              <w:t xml:space="preserve">No caso específico do </w:t>
            </w:r>
            <w:r w:rsidRPr="001B7FD6">
              <w:rPr>
                <w:rStyle w:val="Forte"/>
                <w:b w:val="0"/>
                <w:bCs w:val="0"/>
              </w:rPr>
              <w:t>feno</w:t>
            </w:r>
            <w:r>
              <w:t xml:space="preserve">, a análise da amostra é essencial para aferir aspectos como </w:t>
            </w:r>
            <w:r w:rsidRPr="001B7FD6">
              <w:rPr>
                <w:rStyle w:val="Forte"/>
                <w:b w:val="0"/>
                <w:bCs w:val="0"/>
              </w:rPr>
              <w:t>qualidade da forragem, ausência de fungos, poeira excessiva, umidade inadequada, odor impróprio e contaminações</w:t>
            </w:r>
            <w:r>
              <w:t>, características que não podem ser plenamente avaliadas apenas por meio de descrições técnicas ou documentos do fabricante.</w:t>
            </w:r>
          </w:p>
          <w:p w14:paraId="0E5A7A23" w14:textId="77777777" w:rsidR="001B7FD6" w:rsidRDefault="001B7FD6" w:rsidP="001B7FD6">
            <w:pPr>
              <w:pStyle w:val="NormalWeb"/>
              <w:jc w:val="both"/>
            </w:pPr>
            <w:r>
              <w:t xml:space="preserve">Quanto à </w:t>
            </w:r>
            <w:r w:rsidRPr="001B7FD6">
              <w:rPr>
                <w:rStyle w:val="Forte"/>
                <w:b w:val="0"/>
                <w:bCs w:val="0"/>
              </w:rPr>
              <w:t>ração canina adulta e filhote</w:t>
            </w:r>
            <w:r>
              <w:t xml:space="preserve">, a apresentação de amostra possibilita a verificação da </w:t>
            </w:r>
            <w:r w:rsidRPr="001B7FD6">
              <w:rPr>
                <w:rStyle w:val="Forte"/>
                <w:b w:val="0"/>
                <w:bCs w:val="0"/>
              </w:rPr>
              <w:t>palatabilidade, aspecto físico, granulometria, odor, coloração e conformidade com as especificações nutricionais exigidas</w:t>
            </w:r>
            <w:r>
              <w:t>, assegurando que o produto esteja em conformidade com os padrões mínimos de qualidade e segurança alimentar, bem como com as normas dos órgãos competentes.</w:t>
            </w:r>
          </w:p>
          <w:p w14:paraId="400C56EC" w14:textId="77777777" w:rsidR="001B7FD6" w:rsidRDefault="001B7FD6" w:rsidP="001B7FD6">
            <w:pPr>
              <w:pStyle w:val="NormalWeb"/>
              <w:jc w:val="both"/>
            </w:pPr>
            <w:r>
              <w:t xml:space="preserve">A medida encontra respaldo no </w:t>
            </w:r>
            <w:r w:rsidRPr="001B7FD6">
              <w:rPr>
                <w:rStyle w:val="Forte"/>
                <w:b w:val="0"/>
                <w:bCs w:val="0"/>
              </w:rPr>
              <w:t>art. 41, inciso I, da Lei nº 14.133/2021</w:t>
            </w:r>
            <w:r>
              <w:t xml:space="preserve">, que autoriza a Administração a exigir amostras quando necessárias para a </w:t>
            </w:r>
            <w:r w:rsidRPr="001B7FD6">
              <w:rPr>
                <w:rStyle w:val="Forte"/>
                <w:b w:val="0"/>
                <w:bCs w:val="0"/>
              </w:rPr>
              <w:t>avaliação da conformidade do objeto licitado</w:t>
            </w:r>
            <w:r>
              <w:t xml:space="preserve">, desde que de forma </w:t>
            </w:r>
            <w:r w:rsidRPr="001B7FD6">
              <w:rPr>
                <w:rStyle w:val="Forte"/>
                <w:b w:val="0"/>
                <w:bCs w:val="0"/>
              </w:rPr>
              <w:t>justificada, proporcional e relacionada ao objeto da contratação</w:t>
            </w:r>
            <w:r>
              <w:t>.</w:t>
            </w:r>
          </w:p>
          <w:p w14:paraId="346F7D24" w14:textId="77777777" w:rsidR="001B7FD6" w:rsidRDefault="001B7FD6" w:rsidP="001B7FD6">
            <w:pPr>
              <w:pStyle w:val="NormalWeb"/>
              <w:jc w:val="both"/>
            </w:pPr>
            <w:r>
              <w:t xml:space="preserve">Ressalta-se que a exigência de amostras </w:t>
            </w:r>
            <w:r w:rsidRPr="001B7FD6">
              <w:rPr>
                <w:rStyle w:val="Forte"/>
                <w:b w:val="0"/>
                <w:bCs w:val="0"/>
              </w:rPr>
              <w:t>não possui caráter restritivo ou competitivo</w:t>
            </w:r>
            <w:r>
              <w:t xml:space="preserve">, mas visa exclusivamente garantir a </w:t>
            </w:r>
            <w:r w:rsidRPr="001B7FD6">
              <w:rPr>
                <w:rStyle w:val="Forte"/>
                <w:b w:val="0"/>
                <w:bCs w:val="0"/>
              </w:rPr>
              <w:t>seleção da proposta mais vantajosa</w:t>
            </w:r>
            <w:r>
              <w:t xml:space="preserve">, a </w:t>
            </w:r>
            <w:r w:rsidRPr="001B7FD6">
              <w:rPr>
                <w:rStyle w:val="Forte"/>
                <w:b w:val="0"/>
                <w:bCs w:val="0"/>
              </w:rPr>
              <w:t>eficiência do gasto público</w:t>
            </w:r>
            <w:r>
              <w:t xml:space="preserve"> e a </w:t>
            </w:r>
            <w:r w:rsidRPr="001B7FD6">
              <w:rPr>
                <w:rStyle w:val="Forte"/>
                <w:b w:val="0"/>
                <w:bCs w:val="0"/>
              </w:rPr>
              <w:t>proteção do interesse público</w:t>
            </w:r>
            <w:r>
              <w:t>, prevenindo a aquisição de produtos de baixa qualidade ou incompatíveis com as necessidades da Administração.</w:t>
            </w:r>
          </w:p>
          <w:p w14:paraId="3420AD03" w14:textId="77777777" w:rsidR="00C80532" w:rsidRPr="00C80532" w:rsidRDefault="006411F7" w:rsidP="00C80532">
            <w:pPr>
              <w:pStyle w:val="Ttulo3"/>
              <w:rPr>
                <w:rFonts w:ascii="Times New Roman" w:hAnsi="Times New Roman" w:cs="Times New Roman"/>
                <w:b/>
                <w:bCs/>
                <w:color w:val="auto"/>
                <w:sz w:val="27"/>
                <w:szCs w:val="27"/>
              </w:rPr>
            </w:pPr>
            <w:r w:rsidRPr="00C80532">
              <w:rPr>
                <w:rFonts w:ascii="Times New Roman" w:hAnsi="Times New Roman" w:cs="Times New Roman"/>
                <w:b/>
                <w:bCs/>
                <w:color w:val="auto"/>
              </w:rPr>
              <w:t>2</w:t>
            </w:r>
            <w:r w:rsidR="00C80532" w:rsidRPr="00C80532">
              <w:rPr>
                <w:rFonts w:ascii="Times New Roman" w:hAnsi="Times New Roman" w:cs="Times New Roman"/>
                <w:b/>
                <w:bCs/>
                <w:color w:val="auto"/>
              </w:rPr>
              <w:t xml:space="preserve">.11- </w:t>
            </w:r>
            <w:r w:rsidR="00C80532" w:rsidRPr="00C80532">
              <w:rPr>
                <w:rStyle w:val="Forte"/>
                <w:rFonts w:ascii="Times New Roman" w:hAnsi="Times New Roman" w:cs="Times New Roman"/>
                <w:b w:val="0"/>
                <w:bCs w:val="0"/>
                <w:color w:val="auto"/>
              </w:rPr>
              <w:t>Justificativa de Não Direcionamento de Marca</w:t>
            </w:r>
          </w:p>
          <w:p w14:paraId="649A2B3F" w14:textId="77777777" w:rsidR="00C80532" w:rsidRDefault="00C80532" w:rsidP="00C80532">
            <w:pPr>
              <w:pStyle w:val="NormalWeb"/>
              <w:jc w:val="both"/>
            </w:pPr>
            <w:r>
              <w:t xml:space="preserve">As especificações técnicas constantes neste Termo de Referência, relativas à aquisição de </w:t>
            </w:r>
            <w:r w:rsidRPr="00C80532">
              <w:rPr>
                <w:rStyle w:val="Forte"/>
                <w:b w:val="0"/>
                <w:bCs w:val="0"/>
              </w:rPr>
              <w:t>ração para cão filhote</w:t>
            </w:r>
            <w:r w:rsidRPr="00C80532">
              <w:rPr>
                <w:b/>
                <w:bCs/>
              </w:rPr>
              <w:t xml:space="preserve"> e </w:t>
            </w:r>
            <w:r w:rsidRPr="00C80532">
              <w:rPr>
                <w:rStyle w:val="Forte"/>
                <w:b w:val="0"/>
                <w:bCs w:val="0"/>
              </w:rPr>
              <w:t>feno de gramíneas ou leguminosas</w:t>
            </w:r>
            <w:r>
              <w:t xml:space="preserve">, foram definidas </w:t>
            </w:r>
            <w:r w:rsidRPr="00C80532">
              <w:rPr>
                <w:rStyle w:val="Forte"/>
                <w:b w:val="0"/>
                <w:bCs w:val="0"/>
              </w:rPr>
              <w:t>exclusivamente com base nas necessidades funcionais, nutricionais e operacionais da Administração</w:t>
            </w:r>
            <w:r>
              <w:t xml:space="preserve">, visando assegurar a </w:t>
            </w:r>
            <w:r w:rsidRPr="00C80532">
              <w:rPr>
                <w:rStyle w:val="Forte"/>
                <w:b w:val="0"/>
                <w:bCs w:val="0"/>
              </w:rPr>
              <w:t>qualidade mínima</w:t>
            </w:r>
            <w:r w:rsidRPr="00C80532">
              <w:rPr>
                <w:b/>
                <w:bCs/>
              </w:rPr>
              <w:t xml:space="preserve">, a </w:t>
            </w:r>
            <w:r w:rsidRPr="00C80532">
              <w:rPr>
                <w:rStyle w:val="Forte"/>
                <w:b w:val="0"/>
                <w:bCs w:val="0"/>
              </w:rPr>
              <w:t>segurança alimentar</w:t>
            </w:r>
            <w:r>
              <w:t xml:space="preserve"> e o </w:t>
            </w:r>
            <w:r w:rsidRPr="00C80532">
              <w:rPr>
                <w:rStyle w:val="Forte"/>
                <w:b w:val="0"/>
                <w:bCs w:val="0"/>
              </w:rPr>
              <w:t>bem-estar dos animais atendidos</w:t>
            </w:r>
            <w:r w:rsidRPr="00C80532">
              <w:rPr>
                <w:b/>
                <w:bCs/>
              </w:rPr>
              <w:t xml:space="preserve">, </w:t>
            </w:r>
            <w:r w:rsidRPr="00C80532">
              <w:rPr>
                <w:rStyle w:val="Forte"/>
                <w:b w:val="0"/>
                <w:bCs w:val="0"/>
              </w:rPr>
              <w:t>sem qualquer intenção de direcionamento para marca, fabricante ou fornecedor específico</w:t>
            </w:r>
            <w:r>
              <w:t>.</w:t>
            </w:r>
          </w:p>
          <w:p w14:paraId="097A03F4" w14:textId="77777777" w:rsidR="00C80532" w:rsidRDefault="00C80532" w:rsidP="00C80532">
            <w:pPr>
              <w:pStyle w:val="NormalWeb"/>
              <w:jc w:val="both"/>
            </w:pPr>
            <w:r>
              <w:t xml:space="preserve">No que se refere à </w:t>
            </w:r>
            <w:r w:rsidRPr="00C80532">
              <w:rPr>
                <w:rStyle w:val="Forte"/>
                <w:b w:val="0"/>
                <w:bCs w:val="0"/>
              </w:rPr>
              <w:t xml:space="preserve">ração para cão </w:t>
            </w:r>
            <w:r>
              <w:rPr>
                <w:rStyle w:val="Forte"/>
                <w:b w:val="0"/>
                <w:bCs w:val="0"/>
              </w:rPr>
              <w:t xml:space="preserve">adulto e </w:t>
            </w:r>
            <w:r w:rsidRPr="00C80532">
              <w:rPr>
                <w:rStyle w:val="Forte"/>
                <w:b w:val="0"/>
                <w:bCs w:val="0"/>
              </w:rPr>
              <w:t>filhote</w:t>
            </w:r>
            <w:r>
              <w:t xml:space="preserve">, os parâmetros nutricionais, físico-químicos e de composição (tais como percentuais mínimos e máximos de proteínas, fibras, minerais, ácidos graxos e demais nutrientes) refletem </w:t>
            </w:r>
            <w:r w:rsidRPr="00C80532">
              <w:rPr>
                <w:rStyle w:val="Forte"/>
                <w:b w:val="0"/>
                <w:bCs w:val="0"/>
              </w:rPr>
              <w:t>exigências técnicas amplamente adotadas no mercado</w:t>
            </w:r>
            <w:r>
              <w:t xml:space="preserve">, compatíveis com padrões nutricionais reconhecidos e </w:t>
            </w:r>
            <w:r w:rsidRPr="00C80532">
              <w:rPr>
                <w:rStyle w:val="Forte"/>
                <w:b w:val="0"/>
                <w:bCs w:val="0"/>
              </w:rPr>
              <w:t>atendidos por diversas marcas comercializadas nacionalmente</w:t>
            </w:r>
            <w:r>
              <w:t xml:space="preserve">, não se vinculando a formulação exclusiva ou proprietária de determinado fabricante. A indicação de grãos médios, não coloridos e sabores usuais (carne ou frango) visa apenas garantir </w:t>
            </w:r>
            <w:r w:rsidRPr="00C80532">
              <w:rPr>
                <w:rStyle w:val="Forte"/>
                <w:b w:val="0"/>
                <w:bCs w:val="0"/>
              </w:rPr>
              <w:t>adequada aceitação, digestibilidade e segurança alimentar</w:t>
            </w:r>
            <w:r>
              <w:t>, sem restringir a competitividade do certame.</w:t>
            </w:r>
          </w:p>
          <w:p w14:paraId="28F668FB" w14:textId="77777777" w:rsidR="00C80532" w:rsidRDefault="00C80532" w:rsidP="00C80532">
            <w:pPr>
              <w:pStyle w:val="NormalWeb"/>
              <w:jc w:val="both"/>
            </w:pPr>
            <w:r>
              <w:t xml:space="preserve">Quanto ao </w:t>
            </w:r>
            <w:r w:rsidRPr="00C80532">
              <w:rPr>
                <w:rStyle w:val="Forte"/>
                <w:b w:val="0"/>
                <w:bCs w:val="0"/>
              </w:rPr>
              <w:t>feno</w:t>
            </w:r>
            <w:r>
              <w:t xml:space="preserve">, a descrição do objeto limita-se a características </w:t>
            </w:r>
            <w:r w:rsidRPr="00C80532">
              <w:rPr>
                <w:rStyle w:val="Forte"/>
                <w:b w:val="0"/>
                <w:bCs w:val="0"/>
              </w:rPr>
              <w:t>organolépticas e funcionais essenciais</w:t>
            </w:r>
            <w:r>
              <w:t xml:space="preserve">, como tipo de gramínea ou leguminosa, coloração, odor, maciez, aceitabilidade pelos animais e isenção de impurezas, requisitos estes </w:t>
            </w:r>
            <w:r w:rsidRPr="00C80532">
              <w:rPr>
                <w:rStyle w:val="Forte"/>
                <w:b w:val="0"/>
                <w:bCs w:val="0"/>
              </w:rPr>
              <w:t>comuns a produtos de boa qualidade disponíveis no mercado</w:t>
            </w:r>
            <w:r>
              <w:t xml:space="preserve">, sendo atendidos por múltiplos produtores e fornecedores. A referência a variedades como Coast-Cross, Tifton e </w:t>
            </w:r>
            <w:proofErr w:type="spellStart"/>
            <w:r>
              <w:t>Jiggs</w:t>
            </w:r>
            <w:proofErr w:type="spellEnd"/>
            <w:r>
              <w:t xml:space="preserve"> tem caráter </w:t>
            </w:r>
            <w:r w:rsidRPr="00C80532">
              <w:rPr>
                <w:rStyle w:val="Forte"/>
                <w:b w:val="0"/>
                <w:bCs w:val="0"/>
              </w:rPr>
              <w:t>meramente exemplificativo e técnico</w:t>
            </w:r>
            <w:r>
              <w:t>, não excludente, admitindo-se produtos equivalentes que atendam integralmente às especificações estabelecidas.</w:t>
            </w:r>
          </w:p>
          <w:p w14:paraId="102627A6" w14:textId="77777777" w:rsidR="006411F7" w:rsidRPr="004407BB" w:rsidRDefault="00C80532" w:rsidP="00C80532">
            <w:pPr>
              <w:pStyle w:val="NormalWeb"/>
              <w:jc w:val="both"/>
            </w:pPr>
            <w:r>
              <w:t xml:space="preserve">Dessa forma, resta evidenciado que as especificações adotadas </w:t>
            </w:r>
            <w:r w:rsidRPr="00C80532">
              <w:rPr>
                <w:rStyle w:val="Forte"/>
                <w:b w:val="0"/>
                <w:bCs w:val="0"/>
              </w:rPr>
              <w:t>não configuram direcionamento de marca</w:t>
            </w:r>
            <w:r w:rsidRPr="00C80532">
              <w:rPr>
                <w:b/>
                <w:bCs/>
              </w:rPr>
              <w:t>,</w:t>
            </w:r>
            <w:r>
              <w:t xml:space="preserve"> mas sim </w:t>
            </w:r>
            <w:r w:rsidRPr="00C80532">
              <w:rPr>
                <w:rStyle w:val="Forte"/>
                <w:b w:val="0"/>
                <w:bCs w:val="0"/>
              </w:rPr>
              <w:t>padronização técnica mínima necessária</w:t>
            </w:r>
            <w:r>
              <w:t xml:space="preserve"> para assegurar a contratação mais vantajosa </w:t>
            </w:r>
            <w:r>
              <w:lastRenderedPageBreak/>
              <w:t xml:space="preserve">para a Administração, em observância aos princípios da </w:t>
            </w:r>
            <w:r w:rsidRPr="00C80532">
              <w:rPr>
                <w:rStyle w:val="Forte"/>
                <w:b w:val="0"/>
                <w:bCs w:val="0"/>
              </w:rPr>
              <w:t>isonomia, competitividade, economicidade e interesse público</w:t>
            </w:r>
            <w:r>
              <w:t>, previstos na legislação vigente.</w:t>
            </w:r>
          </w:p>
        </w:tc>
      </w:tr>
      <w:bookmarkEnd w:id="1"/>
    </w:tbl>
    <w:p w14:paraId="7E0C68B2" w14:textId="77777777" w:rsidR="00A71EE2" w:rsidRDefault="00A71EE2" w:rsidP="00A71EE2">
      <w:pPr>
        <w:pStyle w:val="Recuodecorpodetexto"/>
        <w:spacing w:line="360" w:lineRule="auto"/>
        <w:ind w:left="72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12A2B179" w14:textId="77777777" w:rsidTr="00456175">
        <w:tc>
          <w:tcPr>
            <w:tcW w:w="10060" w:type="dxa"/>
          </w:tcPr>
          <w:p w14:paraId="3D196774" w14:textId="77777777" w:rsidR="00A71EE2" w:rsidRPr="00093A8D" w:rsidRDefault="00A71EE2" w:rsidP="00456175">
            <w:pPr>
              <w:pStyle w:val="Recuodecorpodetexto"/>
              <w:spacing w:line="360" w:lineRule="auto"/>
              <w:ind w:left="360"/>
              <w:rPr>
                <w:rFonts w:ascii="Arial" w:hAnsi="Arial" w:cs="Arial"/>
                <w:caps/>
                <w:sz w:val="20"/>
              </w:rPr>
            </w:pPr>
            <w:r w:rsidRPr="00093A8D">
              <w:rPr>
                <w:rFonts w:ascii="Arial" w:hAnsi="Arial" w:cs="Arial"/>
                <w:caps/>
                <w:sz w:val="20"/>
              </w:rPr>
              <w:t>3- SOLUÇÃO</w:t>
            </w:r>
          </w:p>
        </w:tc>
      </w:tr>
      <w:tr w:rsidR="00A71EE2" w:rsidRPr="00093A8D" w14:paraId="786B72E3" w14:textId="77777777" w:rsidTr="00456175">
        <w:tc>
          <w:tcPr>
            <w:tcW w:w="10060" w:type="dxa"/>
          </w:tcPr>
          <w:p w14:paraId="067F2AC1" w14:textId="77777777" w:rsidR="00A71EE2" w:rsidRDefault="00A71EE2" w:rsidP="00456175">
            <w:pPr>
              <w:pStyle w:val="Recuodecorpodetexto"/>
              <w:ind w:left="0"/>
              <w:rPr>
                <w:b w:val="0"/>
                <w:sz w:val="24"/>
                <w:szCs w:val="24"/>
              </w:rPr>
            </w:pPr>
            <w:r w:rsidRPr="000829F6">
              <w:rPr>
                <w:bCs/>
                <w:sz w:val="24"/>
                <w:szCs w:val="24"/>
              </w:rPr>
              <w:t>3.1-</w:t>
            </w:r>
            <w:r>
              <w:rPr>
                <w:b w:val="0"/>
                <w:sz w:val="24"/>
                <w:szCs w:val="24"/>
              </w:rPr>
              <w:t xml:space="preserve"> </w:t>
            </w:r>
            <w:r w:rsidR="00EA326E" w:rsidRPr="00EA326E">
              <w:rPr>
                <w:b w:val="0"/>
                <w:bCs/>
                <w:sz w:val="24"/>
                <w:szCs w:val="24"/>
              </w:rPr>
              <w:t>Os alimentos e medicamentos serão para consumo dos animais como os cães e também para os equinos</w:t>
            </w:r>
            <w:r w:rsidR="00EA326E">
              <w:rPr>
                <w:sz w:val="28"/>
                <w:szCs w:val="28"/>
              </w:rPr>
              <w:t xml:space="preserve"> </w:t>
            </w:r>
            <w:r w:rsidRPr="004407BB">
              <w:rPr>
                <w:b w:val="0"/>
                <w:sz w:val="24"/>
                <w:szCs w:val="24"/>
              </w:rPr>
              <w:t xml:space="preserve">que são a principal ferramenta de trabalho na equoterapia, que é um atendimento terapêutico especializado que será destinado para indivíduos diagnosticados com transtorno do espectro autista, visando suprir as demandas biopsicossociais dos usuários portadores do Transtorno do Espectro Autista. </w:t>
            </w:r>
          </w:p>
          <w:p w14:paraId="5797DFA4" w14:textId="77777777" w:rsidR="00A71EE2" w:rsidRPr="004407BB" w:rsidRDefault="00A71EE2" w:rsidP="00456175">
            <w:pPr>
              <w:pStyle w:val="Recuodecorpodetexto"/>
              <w:ind w:left="0"/>
              <w:rPr>
                <w:b w:val="0"/>
                <w:sz w:val="24"/>
                <w:szCs w:val="24"/>
              </w:rPr>
            </w:pPr>
            <w:r w:rsidRPr="00CC45B4">
              <w:rPr>
                <w:bCs/>
                <w:sz w:val="24"/>
                <w:szCs w:val="24"/>
              </w:rPr>
              <w:t>3.2-</w:t>
            </w:r>
            <w:r>
              <w:rPr>
                <w:b w:val="0"/>
                <w:sz w:val="24"/>
                <w:szCs w:val="24"/>
              </w:rPr>
              <w:t xml:space="preserve"> </w:t>
            </w:r>
            <w:r w:rsidRPr="00CC45B4">
              <w:rPr>
                <w:b w:val="0"/>
                <w:bCs/>
                <w:sz w:val="24"/>
                <w:szCs w:val="24"/>
              </w:rPr>
              <w:t>A saúde e o bem-estar dos animais dependem de múltiplos fatores, sendo a nutrição adequada um dos mais importantes. Uma dieta que apresente nutrientes aquém ou além dos requerimentos nutricionais influenciará a resposta do animal. Esse propósito é alcançado através do fornecimento aos animais de rações balanceadas e padronizadas, melhorando assim a qualidade de vidas dos animais.</w:t>
            </w:r>
          </w:p>
        </w:tc>
      </w:tr>
    </w:tbl>
    <w:p w14:paraId="4D236646" w14:textId="77777777" w:rsidR="00A71EE2" w:rsidRPr="00093A8D" w:rsidRDefault="00A71EE2" w:rsidP="00A71EE2">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39243C41" w14:textId="77777777" w:rsidTr="00456175">
        <w:tc>
          <w:tcPr>
            <w:tcW w:w="10060" w:type="dxa"/>
          </w:tcPr>
          <w:p w14:paraId="6217765A" w14:textId="77777777" w:rsidR="00A71EE2" w:rsidRPr="00093A8D" w:rsidRDefault="00A71EE2" w:rsidP="00456175">
            <w:pPr>
              <w:pStyle w:val="Recuodecorpodetexto"/>
              <w:spacing w:line="360" w:lineRule="auto"/>
              <w:ind w:left="360"/>
              <w:rPr>
                <w:rFonts w:ascii="Arial" w:hAnsi="Arial" w:cs="Arial"/>
                <w:caps/>
                <w:sz w:val="20"/>
              </w:rPr>
            </w:pPr>
            <w:r w:rsidRPr="00093A8D">
              <w:rPr>
                <w:rFonts w:ascii="Arial" w:hAnsi="Arial" w:cs="Arial"/>
                <w:caps/>
                <w:sz w:val="20"/>
              </w:rPr>
              <w:t>4- REQUISITOS DA CONTRATAÇÃO</w:t>
            </w:r>
          </w:p>
        </w:tc>
      </w:tr>
      <w:tr w:rsidR="00A71EE2" w:rsidRPr="00093A8D" w14:paraId="345A2D6B" w14:textId="77777777" w:rsidTr="00456175">
        <w:tc>
          <w:tcPr>
            <w:tcW w:w="10060" w:type="dxa"/>
          </w:tcPr>
          <w:p w14:paraId="3E28501F" w14:textId="77777777" w:rsidR="00A71EE2" w:rsidRDefault="00A71EE2" w:rsidP="00456175">
            <w:pPr>
              <w:pStyle w:val="PargrafodaLista"/>
              <w:ind w:left="0"/>
              <w:jc w:val="both"/>
              <w:rPr>
                <w:bCs/>
                <w:sz w:val="24"/>
              </w:rPr>
            </w:pPr>
            <w:bookmarkStart w:id="2" w:name="_Hlk178947907"/>
            <w:r w:rsidRPr="00EA3FBC">
              <w:rPr>
                <w:b/>
                <w:sz w:val="24"/>
              </w:rPr>
              <w:t>4.</w:t>
            </w:r>
            <w:r w:rsidR="008E308E">
              <w:rPr>
                <w:b/>
                <w:sz w:val="24"/>
              </w:rPr>
              <w:t>1</w:t>
            </w:r>
            <w:r w:rsidRPr="00EA3FBC">
              <w:rPr>
                <w:b/>
                <w:sz w:val="24"/>
              </w:rPr>
              <w:t>-</w:t>
            </w:r>
            <w:r w:rsidRPr="00B046BB">
              <w:rPr>
                <w:bCs/>
                <w:sz w:val="24"/>
              </w:rPr>
              <w:t xml:space="preserve"> Estar de acordo com as normas técnicas da ABNT, bem como as homologadas pelo PROCON/IBAMA; </w:t>
            </w:r>
          </w:p>
          <w:p w14:paraId="2B968C2E" w14:textId="77777777" w:rsidR="00A71EE2" w:rsidRPr="00A52641" w:rsidRDefault="00A71EE2" w:rsidP="00456175">
            <w:pPr>
              <w:jc w:val="both"/>
              <w:rPr>
                <w:sz w:val="24"/>
              </w:rPr>
            </w:pPr>
            <w:r w:rsidRPr="002726B9">
              <w:rPr>
                <w:b/>
                <w:bCs/>
                <w:sz w:val="24"/>
              </w:rPr>
              <w:t>4.</w:t>
            </w:r>
            <w:r w:rsidR="008E308E">
              <w:rPr>
                <w:b/>
                <w:bCs/>
                <w:sz w:val="24"/>
              </w:rPr>
              <w:t>2</w:t>
            </w:r>
            <w:r w:rsidRPr="002726B9">
              <w:rPr>
                <w:b/>
                <w:bCs/>
                <w:sz w:val="24"/>
              </w:rPr>
              <w:t>-</w:t>
            </w:r>
            <w:r w:rsidRPr="00093A8D">
              <w:rPr>
                <w:rFonts w:ascii="Arial" w:hAnsi="Arial" w:cs="Arial"/>
                <w:sz w:val="20"/>
                <w:szCs w:val="20"/>
              </w:rPr>
              <w:t xml:space="preserve"> </w:t>
            </w:r>
            <w:r w:rsidRPr="00A52641">
              <w:rPr>
                <w:sz w:val="24"/>
              </w:rPr>
              <w:t>A futura contratada deverá apresentar os seguintes documentos:</w:t>
            </w:r>
          </w:p>
          <w:p w14:paraId="498C8F29" w14:textId="77777777" w:rsidR="00A71EE2" w:rsidRPr="00A52641" w:rsidRDefault="00A71EE2" w:rsidP="00456175">
            <w:pPr>
              <w:jc w:val="both"/>
              <w:rPr>
                <w:sz w:val="24"/>
              </w:rPr>
            </w:pPr>
          </w:p>
          <w:p w14:paraId="305CF88E" w14:textId="77777777" w:rsidR="00A71EE2" w:rsidRPr="00A52641" w:rsidRDefault="00A71EE2" w:rsidP="00456175">
            <w:pPr>
              <w:jc w:val="both"/>
              <w:rPr>
                <w:sz w:val="24"/>
              </w:rPr>
            </w:pPr>
            <w:r w:rsidRPr="00A52641">
              <w:rPr>
                <w:b/>
                <w:bCs/>
                <w:sz w:val="24"/>
              </w:rPr>
              <w:t>4.</w:t>
            </w:r>
            <w:r w:rsidR="008E308E">
              <w:rPr>
                <w:b/>
                <w:bCs/>
                <w:sz w:val="24"/>
              </w:rPr>
              <w:t>3</w:t>
            </w:r>
            <w:r>
              <w:rPr>
                <w:b/>
                <w:bCs/>
                <w:sz w:val="24"/>
              </w:rPr>
              <w:t>-</w:t>
            </w:r>
            <w:r w:rsidRPr="00A52641">
              <w:rPr>
                <w:sz w:val="24"/>
              </w:rPr>
              <w:t xml:space="preserve"> Aqueles indicados nos </w:t>
            </w:r>
            <w:proofErr w:type="spellStart"/>
            <w:r w:rsidRPr="00A52641">
              <w:rPr>
                <w:sz w:val="24"/>
              </w:rPr>
              <w:t>arts</w:t>
            </w:r>
            <w:proofErr w:type="spellEnd"/>
            <w:r w:rsidRPr="00A52641">
              <w:rPr>
                <w:sz w:val="24"/>
              </w:rPr>
              <w:t>. 68 da Lei nº 14.133/21.</w:t>
            </w:r>
          </w:p>
          <w:p w14:paraId="79B81F32" w14:textId="77777777" w:rsidR="00A71EE2" w:rsidRPr="00A52641" w:rsidRDefault="00A71EE2" w:rsidP="00456175">
            <w:pPr>
              <w:jc w:val="both"/>
              <w:rPr>
                <w:sz w:val="24"/>
              </w:rPr>
            </w:pPr>
          </w:p>
          <w:p w14:paraId="2791C989" w14:textId="77777777" w:rsidR="00A71EE2" w:rsidRPr="00812E0B" w:rsidRDefault="00A71EE2" w:rsidP="00456175">
            <w:pPr>
              <w:jc w:val="both"/>
              <w:rPr>
                <w:sz w:val="24"/>
              </w:rPr>
            </w:pPr>
            <w:r w:rsidRPr="00812E0B">
              <w:rPr>
                <w:sz w:val="24"/>
              </w:rPr>
              <w:t xml:space="preserve">I- </w:t>
            </w:r>
            <w:r>
              <w:rPr>
                <w:sz w:val="24"/>
              </w:rPr>
              <w:t>C</w:t>
            </w:r>
            <w:r w:rsidRPr="00812E0B">
              <w:rPr>
                <w:sz w:val="24"/>
              </w:rPr>
              <w:t>ontrato ou estatuto social atualizado;</w:t>
            </w:r>
          </w:p>
          <w:p w14:paraId="1EED56BA" w14:textId="77777777" w:rsidR="00A71EE2" w:rsidRPr="00812E0B" w:rsidRDefault="00A71EE2" w:rsidP="00456175">
            <w:pPr>
              <w:ind w:left="1134"/>
              <w:jc w:val="both"/>
              <w:rPr>
                <w:sz w:val="24"/>
              </w:rPr>
            </w:pPr>
          </w:p>
          <w:p w14:paraId="1224DBC4" w14:textId="77777777" w:rsidR="00A71EE2" w:rsidRPr="00812E0B" w:rsidRDefault="00A71EE2" w:rsidP="00456175">
            <w:pPr>
              <w:jc w:val="both"/>
              <w:rPr>
                <w:sz w:val="24"/>
              </w:rPr>
            </w:pPr>
            <w:r w:rsidRPr="00812E0B">
              <w:rPr>
                <w:sz w:val="24"/>
              </w:rPr>
              <w:t xml:space="preserve">II- </w:t>
            </w:r>
            <w:r>
              <w:rPr>
                <w:sz w:val="24"/>
              </w:rPr>
              <w:t>D</w:t>
            </w:r>
            <w:r w:rsidRPr="00812E0B">
              <w:rPr>
                <w:sz w:val="24"/>
              </w:rPr>
              <w:t>ocumento de identidade do sócio administrador e procurador, se houver, com a procuração respectiva;</w:t>
            </w:r>
          </w:p>
          <w:p w14:paraId="2B0F988A" w14:textId="77777777" w:rsidR="00A71EE2" w:rsidRPr="00812E0B" w:rsidRDefault="00A71EE2" w:rsidP="00456175">
            <w:pPr>
              <w:ind w:left="1134"/>
              <w:jc w:val="both"/>
              <w:rPr>
                <w:sz w:val="24"/>
              </w:rPr>
            </w:pPr>
          </w:p>
          <w:p w14:paraId="105BB1AA" w14:textId="77777777" w:rsidR="00A71EE2" w:rsidRPr="00812E0B" w:rsidRDefault="00A71EE2" w:rsidP="00456175">
            <w:pPr>
              <w:jc w:val="both"/>
              <w:rPr>
                <w:sz w:val="24"/>
              </w:rPr>
            </w:pPr>
            <w:r w:rsidRPr="00812E0B">
              <w:rPr>
                <w:sz w:val="24"/>
              </w:rPr>
              <w:t xml:space="preserve">III- </w:t>
            </w:r>
            <w:r>
              <w:rPr>
                <w:sz w:val="24"/>
              </w:rPr>
              <w:t>P</w:t>
            </w:r>
            <w:r w:rsidRPr="00812E0B">
              <w:rPr>
                <w:sz w:val="24"/>
              </w:rPr>
              <w:t>rova da inexistência de fato impeditivo para licitar ou contratar com a Administração Pública, conforme o art. 125 do Decreto Municipal nº 5.188/23;</w:t>
            </w:r>
          </w:p>
          <w:p w14:paraId="28BB7DD5" w14:textId="77777777" w:rsidR="00A71EE2" w:rsidRPr="00812E0B" w:rsidRDefault="00A71EE2" w:rsidP="00456175">
            <w:pPr>
              <w:ind w:left="1134"/>
              <w:jc w:val="both"/>
              <w:rPr>
                <w:sz w:val="24"/>
              </w:rPr>
            </w:pPr>
          </w:p>
          <w:p w14:paraId="3BD71B43" w14:textId="77777777" w:rsidR="00A71EE2" w:rsidRPr="00812E0B" w:rsidRDefault="00A71EE2" w:rsidP="00456175">
            <w:pPr>
              <w:jc w:val="both"/>
              <w:rPr>
                <w:sz w:val="24"/>
              </w:rPr>
            </w:pPr>
            <w:r w:rsidRPr="00812E0B">
              <w:rPr>
                <w:sz w:val="24"/>
              </w:rPr>
              <w:t xml:space="preserve">IV- </w:t>
            </w:r>
            <w:r>
              <w:rPr>
                <w:sz w:val="24"/>
              </w:rPr>
              <w:t>A</w:t>
            </w:r>
            <w:r w:rsidRPr="00812E0B">
              <w:rPr>
                <w:sz w:val="24"/>
              </w:rPr>
              <w:t xml:space="preserve">s declarações do art.124 do Decreto Municipal nº 5.188/23, pois também se relacionam com situações em que é vedada a contratação com a administração pública municipal; </w:t>
            </w:r>
          </w:p>
          <w:p w14:paraId="463DACBC" w14:textId="77777777" w:rsidR="00A71EE2" w:rsidRPr="00812E0B" w:rsidRDefault="00A71EE2" w:rsidP="00456175">
            <w:pPr>
              <w:ind w:left="1134"/>
              <w:jc w:val="both"/>
              <w:rPr>
                <w:sz w:val="24"/>
              </w:rPr>
            </w:pPr>
          </w:p>
          <w:p w14:paraId="47188881" w14:textId="77777777" w:rsidR="00A71EE2" w:rsidRPr="00812E0B" w:rsidRDefault="00A71EE2" w:rsidP="00456175">
            <w:pPr>
              <w:jc w:val="both"/>
              <w:rPr>
                <w:sz w:val="24"/>
              </w:rPr>
            </w:pPr>
            <w:r w:rsidRPr="00812E0B">
              <w:rPr>
                <w:sz w:val="24"/>
              </w:rPr>
              <w:t>V- CND federal;</w:t>
            </w:r>
          </w:p>
          <w:p w14:paraId="13399F66" w14:textId="77777777" w:rsidR="00A71EE2" w:rsidRPr="00812E0B" w:rsidRDefault="00A71EE2" w:rsidP="00456175">
            <w:pPr>
              <w:ind w:left="1134"/>
              <w:jc w:val="both"/>
              <w:rPr>
                <w:sz w:val="24"/>
              </w:rPr>
            </w:pPr>
          </w:p>
          <w:p w14:paraId="24A4BA10" w14:textId="77777777" w:rsidR="00A71EE2" w:rsidRDefault="00A71EE2" w:rsidP="00456175">
            <w:pPr>
              <w:jc w:val="both"/>
              <w:rPr>
                <w:sz w:val="24"/>
              </w:rPr>
            </w:pPr>
            <w:r w:rsidRPr="00812E0B">
              <w:rPr>
                <w:sz w:val="24"/>
              </w:rPr>
              <w:t>VI- Certidão negativa de falência. (</w:t>
            </w:r>
            <w:r w:rsidRPr="00812E0B">
              <w:rPr>
                <w:sz w:val="24"/>
                <w:u w:val="single"/>
              </w:rPr>
              <w:t>ou outra forma de comprovação da qualificação econômica, conforme o caso, de acordo com o art. 69 da Lei de licitações, a depender da complexidade do objeto.</w:t>
            </w:r>
            <w:r w:rsidRPr="00812E0B">
              <w:rPr>
                <w:sz w:val="24"/>
              </w:rPr>
              <w:t>)</w:t>
            </w:r>
          </w:p>
          <w:p w14:paraId="5E82BF84" w14:textId="77777777" w:rsidR="00A71EE2" w:rsidRDefault="00A71EE2" w:rsidP="00456175">
            <w:pPr>
              <w:jc w:val="both"/>
              <w:rPr>
                <w:sz w:val="24"/>
              </w:rPr>
            </w:pPr>
          </w:p>
          <w:p w14:paraId="58FA24A3" w14:textId="77777777" w:rsidR="00A71EE2" w:rsidRDefault="00A71EE2" w:rsidP="00456175">
            <w:pPr>
              <w:jc w:val="both"/>
              <w:rPr>
                <w:sz w:val="24"/>
              </w:rPr>
            </w:pPr>
            <w:r>
              <w:rPr>
                <w:sz w:val="24"/>
              </w:rPr>
              <w:t xml:space="preserve">VII- </w:t>
            </w:r>
            <w:r w:rsidRPr="001F2DFB">
              <w:rPr>
                <w:sz w:val="24"/>
              </w:rPr>
              <w:t xml:space="preserve">CND </w:t>
            </w:r>
            <w:r>
              <w:rPr>
                <w:sz w:val="24"/>
              </w:rPr>
              <w:t>estadual</w:t>
            </w:r>
            <w:r w:rsidRPr="001F2DFB">
              <w:rPr>
                <w:sz w:val="24"/>
              </w:rPr>
              <w:t>;</w:t>
            </w:r>
          </w:p>
          <w:p w14:paraId="0F5C5A75" w14:textId="77777777" w:rsidR="00A71EE2" w:rsidRDefault="00A71EE2" w:rsidP="00456175">
            <w:pPr>
              <w:jc w:val="both"/>
              <w:rPr>
                <w:b/>
                <w:bCs/>
                <w:sz w:val="24"/>
              </w:rPr>
            </w:pPr>
          </w:p>
          <w:p w14:paraId="6506FACA" w14:textId="77777777" w:rsidR="00A71EE2" w:rsidRDefault="00A71EE2" w:rsidP="00456175">
            <w:pPr>
              <w:jc w:val="both"/>
              <w:rPr>
                <w:b/>
                <w:bCs/>
                <w:sz w:val="24"/>
              </w:rPr>
            </w:pPr>
            <w:r w:rsidRPr="001F2DFB">
              <w:rPr>
                <w:sz w:val="24"/>
              </w:rPr>
              <w:t>VIII-</w:t>
            </w:r>
            <w:r>
              <w:rPr>
                <w:b/>
                <w:bCs/>
                <w:sz w:val="24"/>
              </w:rPr>
              <w:t xml:space="preserve"> </w:t>
            </w:r>
            <w:r w:rsidRPr="001F2DFB">
              <w:rPr>
                <w:sz w:val="24"/>
              </w:rPr>
              <w:t>CND municipal</w:t>
            </w:r>
            <w:r>
              <w:rPr>
                <w:b/>
                <w:bCs/>
                <w:sz w:val="24"/>
              </w:rPr>
              <w:t>;</w:t>
            </w:r>
          </w:p>
          <w:p w14:paraId="57D011BD" w14:textId="77777777" w:rsidR="00A71EE2" w:rsidRDefault="00A71EE2" w:rsidP="00456175">
            <w:pPr>
              <w:jc w:val="both"/>
              <w:rPr>
                <w:b/>
                <w:bCs/>
                <w:sz w:val="24"/>
              </w:rPr>
            </w:pPr>
          </w:p>
          <w:p w14:paraId="64457140" w14:textId="77777777" w:rsidR="00A71EE2" w:rsidRPr="008D3ADD" w:rsidRDefault="00A71EE2" w:rsidP="00456175">
            <w:pPr>
              <w:jc w:val="both"/>
              <w:rPr>
                <w:bCs/>
                <w:sz w:val="24"/>
              </w:rPr>
            </w:pPr>
            <w:r w:rsidRPr="008D3ADD">
              <w:rPr>
                <w:bCs/>
                <w:sz w:val="24"/>
              </w:rPr>
              <w:t>IX- CND trabalhista</w:t>
            </w:r>
            <w:r>
              <w:rPr>
                <w:bCs/>
                <w:sz w:val="24"/>
              </w:rPr>
              <w:t>;</w:t>
            </w:r>
          </w:p>
          <w:p w14:paraId="57168C2D" w14:textId="77777777" w:rsidR="00A71EE2" w:rsidRPr="008D3ADD" w:rsidRDefault="00A71EE2" w:rsidP="00456175">
            <w:pPr>
              <w:jc w:val="both"/>
              <w:rPr>
                <w:bCs/>
                <w:sz w:val="24"/>
              </w:rPr>
            </w:pPr>
          </w:p>
          <w:p w14:paraId="170C71B8" w14:textId="77777777" w:rsidR="00A71EE2" w:rsidRDefault="00A71EE2" w:rsidP="00456175">
            <w:pPr>
              <w:pStyle w:val="PargrafodaLista"/>
              <w:ind w:left="0"/>
              <w:jc w:val="both"/>
              <w:rPr>
                <w:bCs/>
                <w:sz w:val="24"/>
              </w:rPr>
            </w:pPr>
            <w:r w:rsidRPr="008D3ADD">
              <w:rPr>
                <w:bCs/>
                <w:sz w:val="24"/>
              </w:rPr>
              <w:t xml:space="preserve">X- </w:t>
            </w:r>
            <w:r>
              <w:rPr>
                <w:bCs/>
                <w:sz w:val="24"/>
              </w:rPr>
              <w:t>C</w:t>
            </w:r>
            <w:r w:rsidRPr="008D3ADD">
              <w:rPr>
                <w:bCs/>
                <w:sz w:val="24"/>
              </w:rPr>
              <w:t xml:space="preserve">ertificado de </w:t>
            </w:r>
            <w:r>
              <w:rPr>
                <w:bCs/>
                <w:sz w:val="24"/>
              </w:rPr>
              <w:t>R</w:t>
            </w:r>
            <w:r w:rsidRPr="008D3ADD">
              <w:rPr>
                <w:bCs/>
                <w:sz w:val="24"/>
              </w:rPr>
              <w:t>egularidade do FGTS.</w:t>
            </w:r>
          </w:p>
          <w:p w14:paraId="53734B60" w14:textId="77777777" w:rsidR="00A71EE2" w:rsidRDefault="00A71EE2" w:rsidP="00456175">
            <w:pPr>
              <w:pStyle w:val="PargrafodaLista"/>
              <w:ind w:left="0"/>
              <w:jc w:val="both"/>
              <w:rPr>
                <w:b/>
                <w:bCs/>
                <w:sz w:val="24"/>
              </w:rPr>
            </w:pPr>
          </w:p>
          <w:p w14:paraId="091F902C" w14:textId="77777777" w:rsidR="00A71EE2" w:rsidRPr="007A658B" w:rsidRDefault="00A71EE2" w:rsidP="00456175">
            <w:pPr>
              <w:pStyle w:val="PargrafodaLista"/>
              <w:ind w:left="0"/>
              <w:jc w:val="both"/>
              <w:rPr>
                <w:sz w:val="24"/>
              </w:rPr>
            </w:pPr>
            <w:r w:rsidRPr="007A658B">
              <w:rPr>
                <w:b/>
                <w:bCs/>
                <w:sz w:val="24"/>
              </w:rPr>
              <w:t>4.</w:t>
            </w:r>
            <w:r w:rsidR="008E308E">
              <w:rPr>
                <w:b/>
                <w:bCs/>
                <w:sz w:val="24"/>
              </w:rPr>
              <w:t>4</w:t>
            </w:r>
            <w:r w:rsidRPr="007A658B">
              <w:rPr>
                <w:b/>
                <w:bCs/>
                <w:sz w:val="24"/>
              </w:rPr>
              <w:t xml:space="preserve">- </w:t>
            </w:r>
            <w:r w:rsidRPr="007A658B">
              <w:rPr>
                <w:sz w:val="24"/>
              </w:rPr>
              <w:t>A qualificação Econômico-financeira será demonstrada através da apresentação Certidão Negativa de Feitos Sobre Falência, expedida pelo distribuidor da sede do Licitante.</w:t>
            </w:r>
          </w:p>
          <w:p w14:paraId="1AEAA9D9" w14:textId="77777777" w:rsidR="00A71EE2" w:rsidRPr="007A658B" w:rsidRDefault="00A71EE2" w:rsidP="00456175">
            <w:pPr>
              <w:pStyle w:val="PargrafodaLista"/>
              <w:ind w:left="0"/>
              <w:jc w:val="both"/>
              <w:rPr>
                <w:sz w:val="24"/>
              </w:rPr>
            </w:pPr>
          </w:p>
          <w:p w14:paraId="3782B6B6" w14:textId="77777777" w:rsidR="00A71EE2" w:rsidRPr="009615CE" w:rsidRDefault="00A71EE2" w:rsidP="00456175">
            <w:pPr>
              <w:jc w:val="both"/>
              <w:rPr>
                <w:sz w:val="24"/>
              </w:rPr>
            </w:pPr>
            <w:r w:rsidRPr="007A658B">
              <w:rPr>
                <w:b/>
                <w:bCs/>
                <w:sz w:val="24"/>
              </w:rPr>
              <w:t>4.</w:t>
            </w:r>
            <w:r w:rsidR="008E308E">
              <w:rPr>
                <w:b/>
                <w:bCs/>
                <w:sz w:val="24"/>
              </w:rPr>
              <w:t>5</w:t>
            </w:r>
            <w:r w:rsidRPr="007A658B">
              <w:rPr>
                <w:b/>
                <w:bCs/>
                <w:sz w:val="24"/>
              </w:rPr>
              <w:t xml:space="preserve">- </w:t>
            </w:r>
            <w:r w:rsidRPr="009615CE">
              <w:rPr>
                <w:sz w:val="24"/>
              </w:rPr>
              <w:t>O prazo de garantia é aquele estabelecido na Lei nº 8.078, de 11 de setembro de 1990 (Código de Defesa do Consumidor), exceto se inferior ao prazo de garantia oferecido pelo fabricante/proponente.</w:t>
            </w:r>
          </w:p>
          <w:p w14:paraId="2CA82588" w14:textId="77777777" w:rsidR="00A71EE2" w:rsidRPr="009615CE" w:rsidRDefault="00A71EE2" w:rsidP="00456175">
            <w:pPr>
              <w:jc w:val="both"/>
              <w:rPr>
                <w:sz w:val="24"/>
              </w:rPr>
            </w:pPr>
          </w:p>
          <w:p w14:paraId="49B49BD6" w14:textId="77777777" w:rsidR="00A71EE2" w:rsidRPr="009615CE" w:rsidRDefault="00A71EE2" w:rsidP="00456175">
            <w:pPr>
              <w:ind w:left="567"/>
              <w:jc w:val="both"/>
              <w:rPr>
                <w:sz w:val="24"/>
              </w:rPr>
            </w:pPr>
            <w:r w:rsidRPr="009615CE">
              <w:rPr>
                <w:sz w:val="24"/>
              </w:rPr>
              <w:lastRenderedPageBreak/>
              <w:t>4.</w:t>
            </w:r>
            <w:r w:rsidR="008E308E">
              <w:rPr>
                <w:sz w:val="24"/>
              </w:rPr>
              <w:t>5</w:t>
            </w:r>
            <w:r w:rsidRPr="009615CE">
              <w:rPr>
                <w:sz w:val="24"/>
              </w:rPr>
              <w:t>.1.</w:t>
            </w:r>
            <w:r w:rsidRPr="009615CE">
              <w:rPr>
                <w:sz w:val="24"/>
              </w:rPr>
              <w:tab/>
              <w:t>A garantia será prestada com vistas a manter os equipamentos fornecidos em perfeitas condições de uso, sem qualquer ônus ou custo adicional para o Contratante.</w:t>
            </w:r>
          </w:p>
          <w:p w14:paraId="30CB3AE2" w14:textId="77777777" w:rsidR="00A71EE2" w:rsidRPr="009615CE" w:rsidRDefault="00A71EE2" w:rsidP="00456175">
            <w:pPr>
              <w:ind w:left="567"/>
              <w:jc w:val="both"/>
              <w:rPr>
                <w:sz w:val="24"/>
              </w:rPr>
            </w:pPr>
            <w:r w:rsidRPr="009615CE">
              <w:rPr>
                <w:sz w:val="24"/>
              </w:rPr>
              <w:t>4.</w:t>
            </w:r>
            <w:r w:rsidR="008E308E">
              <w:rPr>
                <w:sz w:val="24"/>
              </w:rPr>
              <w:t>5</w:t>
            </w:r>
            <w:r w:rsidRPr="009615CE">
              <w:rPr>
                <w:sz w:val="24"/>
              </w:rPr>
              <w:t>.2.</w:t>
            </w:r>
            <w:r w:rsidRPr="009615CE">
              <w:rPr>
                <w:sz w:val="24"/>
              </w:rPr>
              <w:tab/>
              <w:t>A garantia abrange a realização da manutenção corretiva dos bens pelo próprio Contratado, ou, se for o caso, por meio de assistência técnica autorizada, de acordo com as normas técnicas específicas.</w:t>
            </w:r>
          </w:p>
          <w:p w14:paraId="7F9EB748" w14:textId="77777777" w:rsidR="00A71EE2" w:rsidRPr="009615CE" w:rsidRDefault="00A71EE2" w:rsidP="00456175">
            <w:pPr>
              <w:ind w:left="567"/>
              <w:jc w:val="both"/>
              <w:rPr>
                <w:sz w:val="24"/>
              </w:rPr>
            </w:pPr>
            <w:r w:rsidRPr="009615CE">
              <w:rPr>
                <w:sz w:val="24"/>
              </w:rPr>
              <w:t>4.</w:t>
            </w:r>
            <w:r w:rsidR="008E308E">
              <w:rPr>
                <w:sz w:val="24"/>
              </w:rPr>
              <w:t>5</w:t>
            </w:r>
            <w:r w:rsidRPr="009615CE">
              <w:rPr>
                <w:sz w:val="24"/>
              </w:rPr>
              <w:t>.3.</w:t>
            </w:r>
            <w:r w:rsidRPr="009615CE">
              <w:rPr>
                <w:sz w:val="24"/>
              </w:rPr>
              <w:tab/>
              <w:t xml:space="preserve">Entende-se por manutenção corretiva aquela destinada a corrigir os defeitos apresentados pelos bens, compreendendo a substituição de peças, a realização de ajustes, reparos e correções necessárias. </w:t>
            </w:r>
          </w:p>
          <w:p w14:paraId="06EA346E" w14:textId="77777777" w:rsidR="00A71EE2" w:rsidRPr="009615CE" w:rsidRDefault="00A71EE2" w:rsidP="00456175">
            <w:pPr>
              <w:ind w:left="567"/>
              <w:jc w:val="both"/>
              <w:rPr>
                <w:sz w:val="24"/>
              </w:rPr>
            </w:pPr>
            <w:r w:rsidRPr="009615CE">
              <w:rPr>
                <w:sz w:val="24"/>
              </w:rPr>
              <w:t>4.</w:t>
            </w:r>
            <w:r w:rsidR="008E308E">
              <w:rPr>
                <w:sz w:val="24"/>
              </w:rPr>
              <w:t>5</w:t>
            </w:r>
            <w:r w:rsidRPr="009615CE">
              <w:rPr>
                <w:sz w:val="24"/>
              </w:rPr>
              <w:t>.4.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61EA0965" w14:textId="77777777" w:rsidR="00A71EE2" w:rsidRPr="009615CE" w:rsidRDefault="00A71EE2" w:rsidP="00456175">
            <w:pPr>
              <w:ind w:left="567"/>
              <w:jc w:val="both"/>
              <w:rPr>
                <w:sz w:val="24"/>
              </w:rPr>
            </w:pPr>
            <w:r w:rsidRPr="009615CE">
              <w:rPr>
                <w:sz w:val="24"/>
              </w:rPr>
              <w:t>4.</w:t>
            </w:r>
            <w:r w:rsidR="008E308E">
              <w:rPr>
                <w:sz w:val="24"/>
              </w:rPr>
              <w:t>5</w:t>
            </w:r>
            <w:r w:rsidRPr="009615CE">
              <w:rPr>
                <w:sz w:val="24"/>
              </w:rPr>
              <w:t>.5.</w:t>
            </w:r>
            <w:r w:rsidRPr="009615CE">
              <w:rPr>
                <w:sz w:val="24"/>
              </w:rPr>
              <w:tab/>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6A7752B0" w14:textId="77777777" w:rsidR="00A71EE2" w:rsidRPr="009615CE" w:rsidRDefault="00A71EE2" w:rsidP="00456175">
            <w:pPr>
              <w:ind w:left="567"/>
              <w:jc w:val="both"/>
              <w:rPr>
                <w:sz w:val="24"/>
              </w:rPr>
            </w:pPr>
            <w:r w:rsidRPr="009615CE">
              <w:rPr>
                <w:sz w:val="24"/>
              </w:rPr>
              <w:t>4.</w:t>
            </w:r>
            <w:r w:rsidR="008E308E">
              <w:rPr>
                <w:sz w:val="24"/>
              </w:rPr>
              <w:t>5</w:t>
            </w:r>
            <w:r w:rsidRPr="009615CE">
              <w:rPr>
                <w:sz w:val="24"/>
              </w:rPr>
              <w:t>.6.</w:t>
            </w:r>
            <w:r w:rsidRPr="009615CE">
              <w:rPr>
                <w:sz w:val="24"/>
              </w:rPr>
              <w:tab/>
              <w:t xml:space="preserve">O prazo indicado no subitem anterior, durante seu transcurso, poderá ser prorrogado uma única vez, por igual período, mediante solicitação escrita e justificada do Contratado, aceita pelo Contratante. </w:t>
            </w:r>
          </w:p>
          <w:p w14:paraId="7EAC1275" w14:textId="77777777" w:rsidR="00A71EE2" w:rsidRPr="009615CE" w:rsidRDefault="00A71EE2" w:rsidP="00456175">
            <w:pPr>
              <w:ind w:left="567"/>
              <w:jc w:val="both"/>
              <w:rPr>
                <w:sz w:val="24"/>
              </w:rPr>
            </w:pPr>
            <w:r w:rsidRPr="009615CE">
              <w:rPr>
                <w:sz w:val="24"/>
              </w:rPr>
              <w:t>4.</w:t>
            </w:r>
            <w:r w:rsidR="008E308E">
              <w:rPr>
                <w:sz w:val="24"/>
              </w:rPr>
              <w:t>5</w:t>
            </w:r>
            <w:r w:rsidRPr="009615CE">
              <w:rPr>
                <w:sz w:val="24"/>
              </w:rPr>
              <w:t>.7.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2A4D219E" w14:textId="77777777" w:rsidR="00A71EE2" w:rsidRPr="009615CE" w:rsidRDefault="00A71EE2" w:rsidP="00456175">
            <w:pPr>
              <w:ind w:left="567"/>
              <w:jc w:val="both"/>
              <w:rPr>
                <w:sz w:val="24"/>
              </w:rPr>
            </w:pPr>
            <w:r w:rsidRPr="009615CE">
              <w:rPr>
                <w:sz w:val="24"/>
              </w:rPr>
              <w:t>4.</w:t>
            </w:r>
            <w:r w:rsidR="008E308E">
              <w:rPr>
                <w:sz w:val="24"/>
              </w:rPr>
              <w:t>5</w:t>
            </w:r>
            <w:r w:rsidRPr="009615CE">
              <w:rPr>
                <w:sz w:val="24"/>
              </w:rPr>
              <w:t>.8.</w:t>
            </w:r>
            <w:r w:rsidRPr="009615CE">
              <w:rPr>
                <w:sz w:val="24"/>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6C0F81D6" w14:textId="77777777" w:rsidR="00A71EE2" w:rsidRPr="009615CE" w:rsidRDefault="00A71EE2" w:rsidP="00456175">
            <w:pPr>
              <w:ind w:left="567"/>
              <w:jc w:val="both"/>
              <w:rPr>
                <w:sz w:val="24"/>
              </w:rPr>
            </w:pPr>
            <w:r w:rsidRPr="009615CE">
              <w:rPr>
                <w:sz w:val="24"/>
              </w:rPr>
              <w:t>4.</w:t>
            </w:r>
            <w:r w:rsidR="008E308E">
              <w:rPr>
                <w:sz w:val="24"/>
              </w:rPr>
              <w:t>5</w:t>
            </w:r>
            <w:r w:rsidRPr="009615CE">
              <w:rPr>
                <w:sz w:val="24"/>
              </w:rPr>
              <w:t xml:space="preserve">.9. O custo referente ao transporte dos equipamentos cobertos pela garantia será de responsabilidade do Contratado. </w:t>
            </w:r>
          </w:p>
          <w:p w14:paraId="29F4EDF9" w14:textId="77777777" w:rsidR="00A71EE2" w:rsidRPr="004407BB" w:rsidRDefault="00A71EE2" w:rsidP="00456175">
            <w:pPr>
              <w:ind w:left="567"/>
              <w:jc w:val="both"/>
              <w:rPr>
                <w:b/>
                <w:sz w:val="24"/>
              </w:rPr>
            </w:pPr>
            <w:r w:rsidRPr="009615CE">
              <w:rPr>
                <w:sz w:val="24"/>
              </w:rPr>
              <w:t>4.</w:t>
            </w:r>
            <w:r w:rsidR="008E308E">
              <w:rPr>
                <w:sz w:val="24"/>
              </w:rPr>
              <w:t>5</w:t>
            </w:r>
            <w:r w:rsidRPr="009615CE">
              <w:rPr>
                <w:sz w:val="24"/>
              </w:rPr>
              <w:t>.10. A garantia legal ou contratual do objeto tem prazo de vigência próprio e desvinculado daquele fixado no contrato, permitindo eventual aplicação de penalidades em caso de descumprimento de alguma de suas condições, mesmo depois de expirada a vigência contratual.</w:t>
            </w:r>
          </w:p>
        </w:tc>
      </w:tr>
      <w:bookmarkEnd w:id="2"/>
    </w:tbl>
    <w:p w14:paraId="028D320C" w14:textId="77777777" w:rsidR="00A71EE2" w:rsidRPr="00093A8D" w:rsidRDefault="00A71EE2" w:rsidP="00A71EE2">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251C70E2" w14:textId="77777777" w:rsidTr="00456175">
        <w:tc>
          <w:tcPr>
            <w:tcW w:w="10060" w:type="dxa"/>
          </w:tcPr>
          <w:p w14:paraId="7DC5B778" w14:textId="77777777" w:rsidR="00A71EE2" w:rsidRPr="00093A8D" w:rsidRDefault="00A71EE2" w:rsidP="00456175">
            <w:pPr>
              <w:pStyle w:val="Recuodecorpodetexto"/>
              <w:spacing w:line="360" w:lineRule="auto"/>
              <w:ind w:left="360"/>
              <w:rPr>
                <w:rFonts w:ascii="Arial" w:hAnsi="Arial" w:cs="Arial"/>
                <w:caps/>
                <w:sz w:val="20"/>
              </w:rPr>
            </w:pPr>
            <w:r w:rsidRPr="00093A8D">
              <w:rPr>
                <w:rFonts w:ascii="Arial" w:hAnsi="Arial" w:cs="Arial"/>
                <w:caps/>
                <w:sz w:val="20"/>
              </w:rPr>
              <w:t>5. EXECUÇÃO DO OBJETO</w:t>
            </w:r>
          </w:p>
        </w:tc>
      </w:tr>
      <w:tr w:rsidR="00A71EE2" w:rsidRPr="00093A8D" w14:paraId="3B5E8FAD" w14:textId="77777777" w:rsidTr="00456175">
        <w:tc>
          <w:tcPr>
            <w:tcW w:w="10060" w:type="dxa"/>
          </w:tcPr>
          <w:p w14:paraId="4F234313" w14:textId="77777777" w:rsidR="00A71EE2" w:rsidRPr="004407BB" w:rsidRDefault="00A71EE2" w:rsidP="00456175">
            <w:pPr>
              <w:jc w:val="both"/>
              <w:rPr>
                <w:sz w:val="24"/>
              </w:rPr>
            </w:pPr>
            <w:r w:rsidRPr="004B7436">
              <w:rPr>
                <w:b/>
                <w:bCs/>
                <w:sz w:val="24"/>
              </w:rPr>
              <w:t>5.1-</w:t>
            </w:r>
            <w:r w:rsidRPr="004407BB">
              <w:rPr>
                <w:sz w:val="24"/>
              </w:rPr>
              <w:t xml:space="preserve"> O objeto da contratação deverá ser entregue na sede do </w:t>
            </w:r>
            <w:r>
              <w:rPr>
                <w:sz w:val="24"/>
              </w:rPr>
              <w:t>ESP São Cristóvão II e CAPS</w:t>
            </w:r>
            <w:r w:rsidRPr="004407BB">
              <w:rPr>
                <w:sz w:val="24"/>
              </w:rPr>
              <w:t>,</w:t>
            </w:r>
            <w:r>
              <w:rPr>
                <w:sz w:val="24"/>
              </w:rPr>
              <w:t xml:space="preserve"> localizado na rua: Carlos </w:t>
            </w:r>
            <w:proofErr w:type="spellStart"/>
            <w:r>
              <w:rPr>
                <w:sz w:val="24"/>
              </w:rPr>
              <w:t>Schettino</w:t>
            </w:r>
            <w:proofErr w:type="spellEnd"/>
            <w:r>
              <w:rPr>
                <w:sz w:val="24"/>
              </w:rPr>
              <w:t>, s/n, Bairro São Cristóvão -</w:t>
            </w:r>
            <w:r w:rsidRPr="004407BB">
              <w:rPr>
                <w:sz w:val="24"/>
              </w:rPr>
              <w:t xml:space="preserve"> Leopoldina – Minas Gerais, </w:t>
            </w:r>
            <w:r>
              <w:rPr>
                <w:sz w:val="24"/>
              </w:rPr>
              <w:t>CEP 36702-041, a</w:t>
            </w:r>
            <w:r w:rsidRPr="004407BB">
              <w:rPr>
                <w:sz w:val="24"/>
              </w:rPr>
              <w:t xml:space="preserve"> </w:t>
            </w:r>
            <w:bookmarkStart w:id="3" w:name="_Hlk178948363"/>
            <w:r w:rsidRPr="004407BB">
              <w:rPr>
                <w:sz w:val="24"/>
              </w:rPr>
              <w:t>Secretaria Municipal de Saúde considera oportuno e conveniente à entrega parcelada do objeto deste termo de referência a partir do momento de sua solicitação</w:t>
            </w:r>
            <w:r>
              <w:rPr>
                <w:sz w:val="24"/>
              </w:rPr>
              <w:t xml:space="preserve"> (</w:t>
            </w:r>
            <w:proofErr w:type="spellStart"/>
            <w:r>
              <w:rPr>
                <w:sz w:val="24"/>
              </w:rPr>
              <w:t>OFs</w:t>
            </w:r>
            <w:proofErr w:type="spellEnd"/>
            <w:r>
              <w:rPr>
                <w:sz w:val="24"/>
              </w:rPr>
              <w:t xml:space="preserve">), </w:t>
            </w:r>
            <w:r w:rsidRPr="004407BB">
              <w:rPr>
                <w:sz w:val="24"/>
              </w:rPr>
              <w:t>devido à falta de local adequado para o armazenamento de grandes quantidades do objeto deste</w:t>
            </w:r>
            <w:bookmarkEnd w:id="3"/>
            <w:r w:rsidRPr="004407BB">
              <w:rPr>
                <w:sz w:val="24"/>
              </w:rPr>
              <w:t xml:space="preserve"> termo</w:t>
            </w:r>
            <w:r>
              <w:rPr>
                <w:sz w:val="24"/>
              </w:rPr>
              <w:t xml:space="preserve">, </w:t>
            </w:r>
            <w:r w:rsidRPr="004407BB">
              <w:rPr>
                <w:sz w:val="24"/>
              </w:rPr>
              <w:t xml:space="preserve">devidamente embalado e protegido </w:t>
            </w:r>
            <w:r>
              <w:rPr>
                <w:sz w:val="24"/>
              </w:rPr>
              <w:t>todas as</w:t>
            </w:r>
            <w:r w:rsidRPr="004407BB">
              <w:rPr>
                <w:sz w:val="24"/>
              </w:rPr>
              <w:t xml:space="preserve"> formas de avarias, mediante agendamento prévio</w:t>
            </w:r>
            <w:r>
              <w:rPr>
                <w:sz w:val="24"/>
              </w:rPr>
              <w:t>, de segunda à sexta-feira no horário de 07:00 às 16</w:t>
            </w:r>
            <w:r w:rsidR="009C60AC">
              <w:rPr>
                <w:sz w:val="24"/>
              </w:rPr>
              <w:t>:</w:t>
            </w:r>
            <w:r>
              <w:rPr>
                <w:sz w:val="24"/>
              </w:rPr>
              <w:t>00hrs.</w:t>
            </w:r>
          </w:p>
          <w:p w14:paraId="16D119DB" w14:textId="77777777" w:rsidR="00A71EE2" w:rsidRPr="004407BB" w:rsidRDefault="00A71EE2" w:rsidP="00456175">
            <w:pPr>
              <w:jc w:val="both"/>
              <w:rPr>
                <w:color w:val="FF0000"/>
                <w:sz w:val="24"/>
              </w:rPr>
            </w:pPr>
            <w:r w:rsidRPr="004B7436">
              <w:rPr>
                <w:b/>
                <w:bCs/>
                <w:sz w:val="24"/>
              </w:rPr>
              <w:t>5.2-</w:t>
            </w:r>
            <w:r w:rsidRPr="004407BB">
              <w:rPr>
                <w:sz w:val="24"/>
              </w:rPr>
              <w:t xml:space="preserve"> O prazo de entrega dos bens é de até 1</w:t>
            </w:r>
            <w:r>
              <w:rPr>
                <w:sz w:val="24"/>
              </w:rPr>
              <w:t>5</w:t>
            </w:r>
            <w:r w:rsidRPr="004407BB">
              <w:rPr>
                <w:sz w:val="24"/>
              </w:rPr>
              <w:t xml:space="preserve"> (</w:t>
            </w:r>
            <w:r>
              <w:rPr>
                <w:sz w:val="24"/>
              </w:rPr>
              <w:t>quinze</w:t>
            </w:r>
            <w:r w:rsidRPr="004407BB">
              <w:rPr>
                <w:sz w:val="24"/>
              </w:rPr>
              <w:t>) dias, contados da emissão da Ordem de Fornecimento;</w:t>
            </w:r>
            <w:r w:rsidRPr="004407BB">
              <w:rPr>
                <w:color w:val="FF0000"/>
                <w:sz w:val="24"/>
              </w:rPr>
              <w:t xml:space="preserve">  </w:t>
            </w:r>
          </w:p>
          <w:p w14:paraId="6ED993E3" w14:textId="77777777" w:rsidR="00A71EE2" w:rsidRPr="004407BB" w:rsidRDefault="00A71EE2" w:rsidP="00456175">
            <w:pPr>
              <w:jc w:val="both"/>
              <w:rPr>
                <w:sz w:val="24"/>
              </w:rPr>
            </w:pPr>
            <w:r w:rsidRPr="004B7436">
              <w:rPr>
                <w:b/>
                <w:bCs/>
                <w:sz w:val="24"/>
              </w:rPr>
              <w:t>5.3-</w:t>
            </w:r>
            <w:r w:rsidRPr="004407BB">
              <w:rPr>
                <w:sz w:val="24"/>
              </w:rPr>
              <w:t xml:space="preserve"> No ato da entrega, o responsável pela demanda/fiscalização fará o recebimento provisório e, após a verificação da conformidade do material com as especificações do presente Termo de Referência, será emitido o recebimento definitivo; </w:t>
            </w:r>
          </w:p>
          <w:p w14:paraId="2C0B678C" w14:textId="77777777" w:rsidR="00A71EE2" w:rsidRPr="004407BB" w:rsidRDefault="00A71EE2" w:rsidP="00456175">
            <w:pPr>
              <w:jc w:val="both"/>
              <w:rPr>
                <w:sz w:val="24"/>
              </w:rPr>
            </w:pPr>
            <w:r w:rsidRPr="004B7436">
              <w:rPr>
                <w:b/>
                <w:bCs/>
                <w:sz w:val="24"/>
              </w:rPr>
              <w:t>5.4-</w:t>
            </w:r>
            <w:r w:rsidRPr="004407BB">
              <w:rPr>
                <w:sz w:val="24"/>
              </w:rPr>
              <w:t xml:space="preserve"> O Município reserva o direito de não receber os bens contratados com atraso ou em desacordo com as especificações e condições constantes neste Termo, podendo aplicar as sanções cabíveis; </w:t>
            </w:r>
          </w:p>
          <w:p w14:paraId="4C9037E8" w14:textId="77777777" w:rsidR="00A71EE2" w:rsidRPr="004407BB" w:rsidRDefault="00A71EE2" w:rsidP="00456175">
            <w:pPr>
              <w:jc w:val="both"/>
              <w:rPr>
                <w:sz w:val="24"/>
              </w:rPr>
            </w:pPr>
            <w:r w:rsidRPr="004B7436">
              <w:rPr>
                <w:b/>
                <w:bCs/>
                <w:sz w:val="24"/>
              </w:rPr>
              <w:t>5.5-</w:t>
            </w:r>
            <w:r w:rsidRPr="004407BB">
              <w:rPr>
                <w:sz w:val="24"/>
              </w:rPr>
              <w:t xml:space="preserve"> Os produtos entregues devidamente, acondicionados e transportados com segurança e sob a responsabilidade da Contratada. O Contratante recusará os produtos que forem entregues em desconformidade com este Termo de Referência;</w:t>
            </w:r>
          </w:p>
          <w:p w14:paraId="53BD9526" w14:textId="77777777" w:rsidR="00A71EE2" w:rsidRPr="004407BB" w:rsidRDefault="00A71EE2" w:rsidP="00456175">
            <w:pPr>
              <w:jc w:val="both"/>
              <w:rPr>
                <w:sz w:val="24"/>
              </w:rPr>
            </w:pPr>
            <w:r w:rsidRPr="004B7436">
              <w:rPr>
                <w:b/>
                <w:bCs/>
                <w:sz w:val="24"/>
              </w:rPr>
              <w:lastRenderedPageBreak/>
              <w:t>5.6-</w:t>
            </w:r>
            <w:r w:rsidRPr="004407BB">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 </w:t>
            </w:r>
          </w:p>
          <w:p w14:paraId="2B0FB2CA" w14:textId="77777777" w:rsidR="00A71EE2" w:rsidRPr="004407BB" w:rsidRDefault="00A71EE2" w:rsidP="00456175">
            <w:pPr>
              <w:jc w:val="both"/>
              <w:rPr>
                <w:sz w:val="24"/>
              </w:rPr>
            </w:pPr>
            <w:r w:rsidRPr="004B7436">
              <w:rPr>
                <w:b/>
                <w:bCs/>
                <w:sz w:val="24"/>
              </w:rPr>
              <w:t>5.7-</w:t>
            </w:r>
            <w:r w:rsidRPr="004407BB">
              <w:rPr>
                <w:sz w:val="24"/>
              </w:rPr>
              <w:t xml:space="preserve"> Declaração de Garantia de no mínimo 01 (um) ano, emitido pelo fabricante dos produtos ofertados;</w:t>
            </w:r>
            <w:r w:rsidRPr="004407BB">
              <w:rPr>
                <w:sz w:val="24"/>
              </w:rPr>
              <w:br/>
            </w:r>
            <w:r w:rsidRPr="004B7436">
              <w:rPr>
                <w:b/>
                <w:bCs/>
                <w:sz w:val="24"/>
              </w:rPr>
              <w:t>5.8-</w:t>
            </w:r>
            <w:r w:rsidRPr="004407BB">
              <w:rPr>
                <w:sz w:val="24"/>
              </w:rPr>
              <w:t xml:space="preserve"> Os produtos ofertados devem estar em acordo com as especificações do objeto</w:t>
            </w:r>
            <w:r>
              <w:rPr>
                <w:sz w:val="24"/>
              </w:rPr>
              <w:t>;</w:t>
            </w:r>
          </w:p>
          <w:p w14:paraId="144ABD03" w14:textId="77777777" w:rsidR="00A71EE2" w:rsidRDefault="00A71EE2" w:rsidP="00456175">
            <w:pPr>
              <w:jc w:val="both"/>
              <w:rPr>
                <w:sz w:val="24"/>
              </w:rPr>
            </w:pPr>
            <w:r w:rsidRPr="004B7436">
              <w:rPr>
                <w:b/>
                <w:bCs/>
                <w:sz w:val="24"/>
              </w:rPr>
              <w:t>5.</w:t>
            </w:r>
            <w:r>
              <w:rPr>
                <w:b/>
                <w:bCs/>
                <w:sz w:val="24"/>
              </w:rPr>
              <w:t>9</w:t>
            </w:r>
            <w:r w:rsidRPr="004B7436">
              <w:rPr>
                <w:b/>
                <w:bCs/>
                <w:sz w:val="24"/>
              </w:rPr>
              <w:t>-</w:t>
            </w:r>
            <w:r w:rsidRPr="004407BB">
              <w:rPr>
                <w:sz w:val="24"/>
              </w:rPr>
              <w:t xml:space="preserve"> A validade do produto na data da entrega não poderá ser inferior a 2/3 (dois terços) do prazo de validade total indicado pelo fabricante na embalagem.</w:t>
            </w:r>
          </w:p>
          <w:p w14:paraId="1241D676" w14:textId="77777777" w:rsidR="00A71EE2" w:rsidRPr="00EA3FBC" w:rsidRDefault="00A71EE2" w:rsidP="00456175">
            <w:pPr>
              <w:pStyle w:val="Recuodecorpodetexto"/>
              <w:ind w:left="0"/>
              <w:rPr>
                <w:rFonts w:eastAsia="Calibri"/>
                <w:b w:val="0"/>
                <w:sz w:val="24"/>
                <w:szCs w:val="24"/>
                <w:lang w:eastAsia="en-US"/>
              </w:rPr>
            </w:pPr>
            <w:r w:rsidRPr="00EA3FBC">
              <w:rPr>
                <w:bCs/>
                <w:sz w:val="24"/>
                <w:szCs w:val="24"/>
              </w:rPr>
              <w:t>5.</w:t>
            </w:r>
            <w:r>
              <w:rPr>
                <w:bCs/>
                <w:sz w:val="24"/>
                <w:szCs w:val="24"/>
              </w:rPr>
              <w:t>10</w:t>
            </w:r>
            <w:r w:rsidRPr="00EA3FBC">
              <w:rPr>
                <w:bCs/>
                <w:sz w:val="24"/>
                <w:szCs w:val="24"/>
              </w:rPr>
              <w:t>-</w:t>
            </w:r>
            <w:r w:rsidRPr="00EA3FBC">
              <w:rPr>
                <w:b w:val="0"/>
                <w:sz w:val="24"/>
                <w:szCs w:val="24"/>
              </w:rPr>
              <w:t xml:space="preserve"> </w:t>
            </w:r>
            <w:r w:rsidRPr="00EA3FBC">
              <w:rPr>
                <w:rFonts w:eastAsia="Calibri"/>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02CD3374" w14:textId="77777777" w:rsidR="00A71EE2" w:rsidRPr="00EA3FBC" w:rsidRDefault="00A71EE2" w:rsidP="00456175">
            <w:pPr>
              <w:jc w:val="both"/>
              <w:rPr>
                <w:rFonts w:eastAsia="Calibri"/>
                <w:sz w:val="24"/>
                <w:lang w:eastAsia="en-US"/>
              </w:rPr>
            </w:pPr>
            <w:r w:rsidRPr="00EA3FBC">
              <w:rPr>
                <w:rFonts w:eastAsia="Calibri"/>
                <w:b/>
                <w:bCs/>
                <w:sz w:val="24"/>
                <w:lang w:eastAsia="en-US"/>
              </w:rPr>
              <w:t>5.</w:t>
            </w:r>
            <w:r>
              <w:rPr>
                <w:rFonts w:eastAsia="Calibri"/>
                <w:b/>
                <w:bCs/>
                <w:sz w:val="24"/>
                <w:lang w:eastAsia="en-US"/>
              </w:rPr>
              <w:t>11</w:t>
            </w:r>
            <w:r w:rsidRPr="00EA3FBC">
              <w:rPr>
                <w:rFonts w:eastAsia="Calibri"/>
                <w:b/>
                <w:bCs/>
                <w:sz w:val="24"/>
                <w:lang w:eastAsia="en-US"/>
              </w:rPr>
              <w:t>-</w:t>
            </w:r>
            <w:r w:rsidRPr="00EA3FBC">
              <w:rPr>
                <w:rFonts w:eastAsia="Calibri"/>
                <w:sz w:val="24"/>
                <w:lang w:eastAsia="en-US"/>
              </w:rPr>
              <w:t xml:space="preserve"> A futura contratada deverá providenciar, imediatamente, a correção das deficiências apontadas pelo gestor e ou fiscal com respeito à execução do objeto;</w:t>
            </w:r>
          </w:p>
          <w:p w14:paraId="153BA0AA" w14:textId="77777777" w:rsidR="00A71EE2" w:rsidRPr="00EA3FBC" w:rsidRDefault="00A71EE2" w:rsidP="00456175">
            <w:pPr>
              <w:jc w:val="both"/>
              <w:rPr>
                <w:rFonts w:eastAsia="Calibri"/>
                <w:sz w:val="24"/>
                <w:lang w:eastAsia="en-US"/>
              </w:rPr>
            </w:pPr>
            <w:r w:rsidRPr="00EA3FBC">
              <w:rPr>
                <w:rFonts w:eastAsia="Calibri"/>
                <w:b/>
                <w:bCs/>
                <w:sz w:val="24"/>
                <w:lang w:eastAsia="en-US"/>
              </w:rPr>
              <w:t>5.1</w:t>
            </w:r>
            <w:r>
              <w:rPr>
                <w:rFonts w:eastAsia="Calibri"/>
                <w:b/>
                <w:bCs/>
                <w:sz w:val="24"/>
                <w:lang w:eastAsia="en-US"/>
              </w:rPr>
              <w:t>2</w:t>
            </w:r>
            <w:r w:rsidRPr="00EA3FBC">
              <w:rPr>
                <w:rFonts w:eastAsia="Calibri"/>
                <w:b/>
                <w:bCs/>
                <w:sz w:val="24"/>
                <w:lang w:eastAsia="en-US"/>
              </w:rPr>
              <w:t>-</w:t>
            </w:r>
            <w:r w:rsidRPr="00EA3FBC">
              <w:rPr>
                <w:rFonts w:eastAsia="Calibr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2B8F6417" w14:textId="77777777" w:rsidR="00A71EE2" w:rsidRPr="00EA3FBC" w:rsidRDefault="00A71EE2" w:rsidP="00456175">
            <w:pPr>
              <w:jc w:val="both"/>
              <w:rPr>
                <w:rFonts w:eastAsia="Calibri"/>
                <w:sz w:val="24"/>
                <w:lang w:eastAsia="en-US"/>
              </w:rPr>
            </w:pPr>
            <w:r w:rsidRPr="00EA3FBC">
              <w:rPr>
                <w:rFonts w:eastAsia="Calibri"/>
                <w:b/>
                <w:bCs/>
                <w:sz w:val="24"/>
                <w:lang w:eastAsia="en-US"/>
              </w:rPr>
              <w:t>5.1</w:t>
            </w:r>
            <w:r>
              <w:rPr>
                <w:rFonts w:eastAsia="Calibri"/>
                <w:b/>
                <w:bCs/>
                <w:sz w:val="24"/>
                <w:lang w:eastAsia="en-US"/>
              </w:rPr>
              <w:t>3</w:t>
            </w:r>
            <w:r w:rsidRPr="00EA3FBC">
              <w:rPr>
                <w:rFonts w:eastAsia="Calibri"/>
                <w:b/>
                <w:bCs/>
                <w:sz w:val="24"/>
                <w:lang w:eastAsia="en-US"/>
              </w:rPr>
              <w:t>-</w:t>
            </w:r>
            <w:r w:rsidRPr="00EA3FBC">
              <w:rPr>
                <w:rFonts w:eastAsia="Calibri"/>
                <w:sz w:val="24"/>
                <w:lang w:eastAsia="en-US"/>
              </w:rPr>
              <w:t xml:space="preserve"> A futura contratada deverá dirimir qualquer dúvida e prestar esclarecimentos acerca da execução do Contrato durante toda a sua vigência a pedido do Município;</w:t>
            </w:r>
          </w:p>
          <w:p w14:paraId="36FF9807" w14:textId="77777777" w:rsidR="00A71EE2" w:rsidRPr="00EA3FBC" w:rsidRDefault="00A71EE2" w:rsidP="00456175">
            <w:pPr>
              <w:jc w:val="both"/>
              <w:rPr>
                <w:rFonts w:eastAsia="Calibri"/>
                <w:sz w:val="24"/>
                <w:lang w:eastAsia="en-US"/>
              </w:rPr>
            </w:pPr>
            <w:r w:rsidRPr="00EA3FBC">
              <w:rPr>
                <w:rFonts w:eastAsia="Calibri"/>
                <w:b/>
                <w:bCs/>
                <w:sz w:val="24"/>
                <w:lang w:eastAsia="en-US"/>
              </w:rPr>
              <w:t>5.1</w:t>
            </w:r>
            <w:r>
              <w:rPr>
                <w:rFonts w:eastAsia="Calibri"/>
                <w:b/>
                <w:bCs/>
                <w:sz w:val="24"/>
                <w:lang w:eastAsia="en-US"/>
              </w:rPr>
              <w:t>4</w:t>
            </w:r>
            <w:r w:rsidRPr="00EA3FBC">
              <w:rPr>
                <w:rFonts w:eastAsia="Calibri"/>
                <w:b/>
                <w:bCs/>
                <w:sz w:val="24"/>
                <w:lang w:eastAsia="en-US"/>
              </w:rPr>
              <w:t>-</w:t>
            </w:r>
            <w:r w:rsidRPr="00EA3FBC">
              <w:rPr>
                <w:rFonts w:eastAsia="Calibri"/>
                <w:sz w:val="24"/>
                <w:lang w:eastAsia="en-US"/>
              </w:rPr>
              <w:t xml:space="preserve"> A futura contratada deverá executar o contrato responsabilizando-se pela perfeição técnica dos produtos entregues;</w:t>
            </w:r>
          </w:p>
          <w:p w14:paraId="06781DF0" w14:textId="77777777" w:rsidR="00A71EE2" w:rsidRDefault="00A71EE2" w:rsidP="00456175">
            <w:pPr>
              <w:jc w:val="both"/>
              <w:rPr>
                <w:rFonts w:eastAsia="Calibri"/>
                <w:sz w:val="24"/>
                <w:lang w:eastAsia="en-US"/>
              </w:rPr>
            </w:pPr>
            <w:r w:rsidRPr="00EA3FBC">
              <w:rPr>
                <w:rFonts w:eastAsia="Calibri"/>
                <w:b/>
                <w:bCs/>
                <w:sz w:val="24"/>
                <w:lang w:eastAsia="en-US"/>
              </w:rPr>
              <w:t>5.1</w:t>
            </w:r>
            <w:r>
              <w:rPr>
                <w:rFonts w:eastAsia="Calibri"/>
                <w:b/>
                <w:bCs/>
                <w:sz w:val="24"/>
                <w:lang w:eastAsia="en-US"/>
              </w:rPr>
              <w:t>5</w:t>
            </w:r>
            <w:r w:rsidRPr="00EA3FBC">
              <w:rPr>
                <w:rFonts w:eastAsia="Calibri"/>
                <w:b/>
                <w:bCs/>
                <w:sz w:val="24"/>
                <w:lang w:eastAsia="en-US"/>
              </w:rPr>
              <w:t>-</w:t>
            </w:r>
            <w:r w:rsidRPr="00EA3FBC">
              <w:rPr>
                <w:rFonts w:eastAsia="Calibri"/>
                <w:sz w:val="24"/>
                <w:lang w:eastAsia="en-US"/>
              </w:rPr>
              <w:t xml:space="preserve"> A futura contratada deverá cumprir os prazos previstos no contrato ou outros que venham a ser fixados pelo Município.</w:t>
            </w:r>
          </w:p>
          <w:p w14:paraId="4921280D" w14:textId="77777777" w:rsidR="009C60AC" w:rsidRPr="00B046BB" w:rsidRDefault="009C60AC" w:rsidP="009C60AC">
            <w:pPr>
              <w:pStyle w:val="PargrafodaLista"/>
              <w:ind w:left="0"/>
              <w:jc w:val="both"/>
              <w:rPr>
                <w:bCs/>
                <w:sz w:val="24"/>
              </w:rPr>
            </w:pPr>
            <w:r>
              <w:rPr>
                <w:b/>
                <w:sz w:val="24"/>
              </w:rPr>
              <w:t>5.16</w:t>
            </w:r>
            <w:r w:rsidRPr="00EA3FBC">
              <w:rPr>
                <w:b/>
                <w:sz w:val="24"/>
              </w:rPr>
              <w:t>-</w:t>
            </w:r>
            <w:r w:rsidRPr="00B046BB">
              <w:rPr>
                <w:bCs/>
                <w:sz w:val="24"/>
              </w:rPr>
              <w:t xml:space="preserve"> Entregar os produtos objeto do Contrato dentro das condições estabelecidas e respeitando os prazos fixados;</w:t>
            </w:r>
          </w:p>
          <w:p w14:paraId="180A467A" w14:textId="77777777" w:rsidR="009C60AC" w:rsidRPr="00B046BB" w:rsidRDefault="009C60AC" w:rsidP="009C60AC">
            <w:pPr>
              <w:pStyle w:val="PargrafodaLista"/>
              <w:ind w:left="0"/>
              <w:jc w:val="both"/>
              <w:rPr>
                <w:bCs/>
                <w:sz w:val="24"/>
              </w:rPr>
            </w:pPr>
            <w:r>
              <w:rPr>
                <w:b/>
                <w:sz w:val="24"/>
              </w:rPr>
              <w:t>5.17</w:t>
            </w:r>
            <w:r w:rsidRPr="00EA3FBC">
              <w:rPr>
                <w:b/>
                <w:sz w:val="24"/>
              </w:rPr>
              <w:t>-</w:t>
            </w:r>
            <w:r w:rsidRPr="00B046BB">
              <w:rPr>
                <w:bCs/>
                <w:sz w:val="24"/>
              </w:rPr>
              <w:t xml:space="preserve"> Comunicar à Contratante, no prazo máximo de 24 (vinte e quatro) horas que antecede a data da entrega, os motivos que impossibilitem o cumprimento do prazo previsto, com a devida comprovação; </w:t>
            </w:r>
          </w:p>
          <w:p w14:paraId="5D3E824C" w14:textId="77777777" w:rsidR="009C60AC" w:rsidRPr="00B046BB" w:rsidRDefault="009C60AC" w:rsidP="009C60AC">
            <w:pPr>
              <w:pStyle w:val="PargrafodaLista"/>
              <w:ind w:left="0"/>
              <w:jc w:val="both"/>
              <w:rPr>
                <w:bCs/>
                <w:sz w:val="24"/>
              </w:rPr>
            </w:pPr>
            <w:r>
              <w:rPr>
                <w:b/>
                <w:sz w:val="24"/>
              </w:rPr>
              <w:t>5.18</w:t>
            </w:r>
            <w:r w:rsidRPr="00EA3FBC">
              <w:rPr>
                <w:b/>
                <w:sz w:val="24"/>
              </w:rPr>
              <w:t>-</w:t>
            </w:r>
            <w:r w:rsidRPr="00B046BB">
              <w:rPr>
                <w:bCs/>
                <w:sz w:val="24"/>
              </w:rPr>
              <w:t xml:space="preserve"> Providenciar, imediatamente, a correção das deficiências apontadas pelo gestor e ou fiscal com respeito à execução do objeto; </w:t>
            </w:r>
          </w:p>
          <w:p w14:paraId="42197E7E" w14:textId="77777777" w:rsidR="009C60AC" w:rsidRPr="00B046BB" w:rsidRDefault="009C60AC" w:rsidP="009C60AC">
            <w:pPr>
              <w:pStyle w:val="PargrafodaLista"/>
              <w:ind w:left="0"/>
              <w:jc w:val="both"/>
              <w:rPr>
                <w:bCs/>
                <w:sz w:val="24"/>
              </w:rPr>
            </w:pPr>
            <w:r>
              <w:rPr>
                <w:b/>
                <w:sz w:val="24"/>
              </w:rPr>
              <w:t>5.19</w:t>
            </w:r>
            <w:r w:rsidRPr="00EA3FBC">
              <w:rPr>
                <w:b/>
                <w:sz w:val="24"/>
              </w:rPr>
              <w:t>-</w:t>
            </w:r>
            <w:r w:rsidRPr="00B046BB">
              <w:rPr>
                <w:bCs/>
                <w:sz w:val="24"/>
              </w:rPr>
              <w:t xml:space="preserve"> Dirimir qualquer dúvida e prestar esclarecimentos acerca da execução do Contrato, durante toda a sua vigência, a pedido do Município; </w:t>
            </w:r>
          </w:p>
          <w:p w14:paraId="67167C4A" w14:textId="77777777" w:rsidR="009C60AC" w:rsidRPr="00B046BB" w:rsidRDefault="009C60AC" w:rsidP="009C60AC">
            <w:pPr>
              <w:pStyle w:val="PargrafodaLista"/>
              <w:ind w:left="0"/>
              <w:jc w:val="both"/>
              <w:rPr>
                <w:bCs/>
                <w:sz w:val="24"/>
              </w:rPr>
            </w:pPr>
            <w:r>
              <w:rPr>
                <w:b/>
                <w:sz w:val="24"/>
              </w:rPr>
              <w:t>5.20</w:t>
            </w:r>
            <w:r w:rsidRPr="00EA3FBC">
              <w:rPr>
                <w:b/>
                <w:sz w:val="24"/>
              </w:rPr>
              <w:t>-</w:t>
            </w:r>
            <w:r w:rsidRPr="00B046BB">
              <w:rPr>
                <w:bCs/>
                <w:sz w:val="24"/>
              </w:rPr>
              <w:t xml:space="preserve"> 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64AB1EE3" w14:textId="77777777" w:rsidR="009C60AC" w:rsidRPr="00B046BB" w:rsidRDefault="009C60AC" w:rsidP="009C60AC">
            <w:pPr>
              <w:pStyle w:val="PargrafodaLista"/>
              <w:ind w:left="0"/>
              <w:jc w:val="both"/>
              <w:rPr>
                <w:bCs/>
                <w:sz w:val="24"/>
              </w:rPr>
            </w:pPr>
            <w:r>
              <w:rPr>
                <w:b/>
                <w:sz w:val="24"/>
              </w:rPr>
              <w:t>5.21</w:t>
            </w:r>
            <w:r w:rsidRPr="00EA3FBC">
              <w:rPr>
                <w:b/>
                <w:sz w:val="24"/>
              </w:rPr>
              <w:t>-</w:t>
            </w:r>
            <w:r w:rsidRPr="00B046BB">
              <w:rPr>
                <w:bCs/>
                <w:sz w:val="24"/>
              </w:rPr>
              <w:t xml:space="preserve"> Executar o contrato responsabilizando-se pela perfeição técnica dos produtos entregues; </w:t>
            </w:r>
          </w:p>
          <w:p w14:paraId="13CCDBE9" w14:textId="77777777" w:rsidR="009C60AC" w:rsidRDefault="009C60AC" w:rsidP="009C60AC">
            <w:pPr>
              <w:pStyle w:val="PargrafodaLista"/>
              <w:ind w:left="0"/>
              <w:jc w:val="both"/>
              <w:rPr>
                <w:bCs/>
                <w:sz w:val="24"/>
              </w:rPr>
            </w:pPr>
            <w:r>
              <w:rPr>
                <w:b/>
                <w:sz w:val="24"/>
              </w:rPr>
              <w:t>5.22</w:t>
            </w:r>
            <w:r w:rsidRPr="00EA3FBC">
              <w:rPr>
                <w:b/>
                <w:sz w:val="24"/>
              </w:rPr>
              <w:t>-</w:t>
            </w:r>
            <w:r w:rsidRPr="00B046BB">
              <w:rPr>
                <w:bCs/>
                <w:sz w:val="24"/>
              </w:rPr>
              <w:t xml:space="preserve"> As despesas inerentes a impostos, tributos, frete, contratação de pessoal, entre outros, correrão por conta do contratado;</w:t>
            </w:r>
          </w:p>
          <w:p w14:paraId="351D2D45" w14:textId="77777777" w:rsidR="00A71EE2" w:rsidRPr="004407BB" w:rsidRDefault="009C60AC" w:rsidP="009C60AC">
            <w:pPr>
              <w:pStyle w:val="PargrafodaLista"/>
              <w:ind w:left="0"/>
              <w:jc w:val="both"/>
              <w:rPr>
                <w:b/>
                <w:sz w:val="22"/>
              </w:rPr>
            </w:pPr>
            <w:r w:rsidRPr="009C60AC">
              <w:rPr>
                <w:b/>
                <w:sz w:val="24"/>
              </w:rPr>
              <w:t>5.23-</w:t>
            </w:r>
            <w:r>
              <w:rPr>
                <w:bCs/>
                <w:sz w:val="24"/>
              </w:rPr>
              <w:t xml:space="preserve"> O carregamento e descarregamento dos objetos deste termo de referência, ocorrerão por conta da contratada.</w:t>
            </w:r>
          </w:p>
        </w:tc>
      </w:tr>
    </w:tbl>
    <w:p w14:paraId="35BAB0FF" w14:textId="77777777" w:rsidR="00A71EE2" w:rsidRPr="00093A8D" w:rsidRDefault="00A71EE2" w:rsidP="00A71EE2">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62EF4CBE" w14:textId="77777777" w:rsidTr="00456175">
        <w:tc>
          <w:tcPr>
            <w:tcW w:w="10060" w:type="dxa"/>
          </w:tcPr>
          <w:p w14:paraId="5624F59C" w14:textId="77777777" w:rsidR="00A71EE2" w:rsidRPr="00093A8D" w:rsidRDefault="00A71EE2" w:rsidP="00456175">
            <w:pPr>
              <w:pStyle w:val="Recuodecorpodetexto"/>
              <w:spacing w:line="360" w:lineRule="auto"/>
              <w:ind w:left="0"/>
              <w:rPr>
                <w:rFonts w:ascii="Arial" w:hAnsi="Arial" w:cs="Arial"/>
                <w:caps/>
                <w:sz w:val="20"/>
              </w:rPr>
            </w:pPr>
            <w:r w:rsidRPr="00093A8D">
              <w:rPr>
                <w:rFonts w:ascii="Arial" w:hAnsi="Arial" w:cs="Arial"/>
                <w:caps/>
                <w:sz w:val="20"/>
              </w:rPr>
              <w:t>6</w:t>
            </w:r>
            <w:r>
              <w:rPr>
                <w:rFonts w:ascii="Arial" w:hAnsi="Arial" w:cs="Arial"/>
                <w:caps/>
                <w:sz w:val="20"/>
              </w:rPr>
              <w:t>-</w:t>
            </w:r>
            <w:r w:rsidRPr="00093A8D">
              <w:rPr>
                <w:rFonts w:ascii="Arial" w:hAnsi="Arial" w:cs="Arial"/>
                <w:caps/>
                <w:sz w:val="20"/>
              </w:rPr>
              <w:t xml:space="preserve"> </w:t>
            </w:r>
            <w:r>
              <w:rPr>
                <w:rFonts w:ascii="Arial" w:hAnsi="Arial" w:cs="Arial"/>
                <w:caps/>
                <w:sz w:val="20"/>
              </w:rPr>
              <w:t xml:space="preserve">DO CONTRATO </w:t>
            </w:r>
          </w:p>
        </w:tc>
      </w:tr>
      <w:tr w:rsidR="00A71EE2" w:rsidRPr="00093A8D" w14:paraId="14F71885" w14:textId="77777777" w:rsidTr="00456175">
        <w:trPr>
          <w:trHeight w:val="1128"/>
        </w:trPr>
        <w:tc>
          <w:tcPr>
            <w:tcW w:w="10060" w:type="dxa"/>
          </w:tcPr>
          <w:p w14:paraId="11600485" w14:textId="77777777" w:rsidR="0091222B" w:rsidRDefault="00A71EE2" w:rsidP="0091222B">
            <w:pPr>
              <w:pStyle w:val="Nivel01"/>
              <w:numPr>
                <w:ilvl w:val="0"/>
                <w:numId w:val="0"/>
              </w:numPr>
              <w:rPr>
                <w:rFonts w:ascii="Times New Roman" w:eastAsia="Times New Roman" w:hAnsi="Times New Roman" w:cs="Times New Roman"/>
                <w:b w:val="0"/>
                <w:bCs w:val="0"/>
                <w:sz w:val="24"/>
                <w:szCs w:val="24"/>
              </w:rPr>
            </w:pPr>
            <w:r w:rsidRPr="0091222B">
              <w:rPr>
                <w:rFonts w:ascii="Times New Roman" w:hAnsi="Times New Roman" w:cs="Times New Roman"/>
                <w:sz w:val="24"/>
              </w:rPr>
              <w:t>6.1-</w:t>
            </w:r>
            <w:r w:rsidRPr="004407BB">
              <w:rPr>
                <w:rFonts w:eastAsia="Arial"/>
                <w:sz w:val="24"/>
              </w:rPr>
              <w:t xml:space="preserve"> </w:t>
            </w:r>
            <w:r w:rsidR="0091222B">
              <w:rPr>
                <w:rFonts w:ascii="Times New Roman" w:eastAsia="Times New Roman" w:hAnsi="Times New Roman" w:cs="Times New Roman"/>
                <w:b w:val="0"/>
                <w:bCs w:val="0"/>
                <w:sz w:val="24"/>
                <w:szCs w:val="24"/>
              </w:rPr>
              <w:t>Após a homologação da licitação a</w:t>
            </w:r>
            <w:r w:rsidR="0091222B" w:rsidRPr="00C102C5">
              <w:rPr>
                <w:rFonts w:ascii="Times New Roman" w:eastAsia="Times New Roman" w:hAnsi="Times New Roman" w:cs="Times New Roman"/>
                <w:b w:val="0"/>
                <w:bCs w:val="0"/>
                <w:sz w:val="24"/>
                <w:szCs w:val="24"/>
              </w:rPr>
              <w:t xml:space="preserve"> </w:t>
            </w:r>
            <w:r w:rsidR="0091222B">
              <w:rPr>
                <w:rFonts w:ascii="Times New Roman" w:eastAsia="Times New Roman" w:hAnsi="Times New Roman" w:cs="Times New Roman"/>
                <w:b w:val="0"/>
                <w:bCs w:val="0"/>
                <w:sz w:val="24"/>
                <w:szCs w:val="24"/>
              </w:rPr>
              <w:t>a</w:t>
            </w:r>
            <w:r w:rsidR="0091222B" w:rsidRPr="00C102C5">
              <w:rPr>
                <w:rFonts w:ascii="Times New Roman" w:eastAsia="Times New Roman" w:hAnsi="Times New Roman" w:cs="Times New Roman"/>
                <w:b w:val="0"/>
                <w:bCs w:val="0"/>
                <w:sz w:val="24"/>
                <w:szCs w:val="24"/>
              </w:rPr>
              <w:t xml:space="preserve">djudicatária terá o prazo de até 05(cinco) dias úteis, contados a partir da data da convocação formal pelo contratante, para assinar o Contrato, sob pena de decair o direito à contratação, sem prejuízo das sanções legais cabíveis. A administração convocará </w:t>
            </w:r>
            <w:r w:rsidR="0091222B">
              <w:rPr>
                <w:rFonts w:ascii="Times New Roman" w:eastAsia="Times New Roman" w:hAnsi="Times New Roman" w:cs="Times New Roman"/>
                <w:b w:val="0"/>
                <w:bCs w:val="0"/>
                <w:sz w:val="24"/>
                <w:szCs w:val="24"/>
              </w:rPr>
              <w:t>o licitante</w:t>
            </w:r>
            <w:r w:rsidR="0091222B" w:rsidRPr="00C102C5">
              <w:rPr>
                <w:rFonts w:ascii="Times New Roman" w:eastAsia="Times New Roman" w:hAnsi="Times New Roman" w:cs="Times New Roman"/>
                <w:b w:val="0"/>
                <w:bCs w:val="0"/>
                <w:sz w:val="24"/>
                <w:szCs w:val="24"/>
              </w:rPr>
              <w:t xml:space="preserv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2B9A2095" w14:textId="77777777" w:rsidR="0091222B" w:rsidRPr="0091222B" w:rsidRDefault="0091222B" w:rsidP="0091222B"/>
          <w:p w14:paraId="52E0CBCB" w14:textId="77777777" w:rsidR="0091222B" w:rsidRPr="00040CD0" w:rsidRDefault="00A71EE2" w:rsidP="00737C7F">
            <w:pPr>
              <w:pStyle w:val="Default"/>
              <w:jc w:val="both"/>
              <w:rPr>
                <w:b/>
              </w:rPr>
            </w:pPr>
            <w:r w:rsidRPr="00040CD0">
              <w:rPr>
                <w:b/>
                <w:bCs/>
              </w:rPr>
              <w:t xml:space="preserve">6.2- </w:t>
            </w:r>
            <w:r w:rsidRPr="00040CD0">
              <w:t xml:space="preserve">O prazo de vigência do contrato será </w:t>
            </w:r>
            <w:r>
              <w:t>12 meses</w:t>
            </w:r>
            <w:r w:rsidRPr="00040CD0">
              <w:t xml:space="preserve">, contados a partir da data de sua publicação. </w:t>
            </w:r>
          </w:p>
        </w:tc>
      </w:tr>
    </w:tbl>
    <w:p w14:paraId="66745DC3" w14:textId="77777777" w:rsidR="00A71EE2" w:rsidRPr="00093A8D" w:rsidRDefault="00A71EE2" w:rsidP="00A71EE2">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7782D876" w14:textId="77777777" w:rsidTr="00456175">
        <w:tc>
          <w:tcPr>
            <w:tcW w:w="10060" w:type="dxa"/>
          </w:tcPr>
          <w:p w14:paraId="193DEB91" w14:textId="77777777" w:rsidR="00A71EE2" w:rsidRPr="00093A8D" w:rsidRDefault="00A71EE2" w:rsidP="00456175">
            <w:pPr>
              <w:pStyle w:val="Recuodecorpodetexto"/>
              <w:spacing w:line="360" w:lineRule="auto"/>
              <w:ind w:left="360"/>
              <w:rPr>
                <w:rFonts w:ascii="Arial" w:hAnsi="Arial" w:cs="Arial"/>
                <w:caps/>
                <w:sz w:val="20"/>
              </w:rPr>
            </w:pPr>
            <w:r w:rsidRPr="00093A8D">
              <w:rPr>
                <w:rFonts w:ascii="Arial" w:hAnsi="Arial" w:cs="Arial"/>
                <w:caps/>
                <w:sz w:val="20"/>
              </w:rPr>
              <w:t>7. GESTÃO DO CONTRATO</w:t>
            </w:r>
          </w:p>
        </w:tc>
      </w:tr>
      <w:tr w:rsidR="00A71EE2" w:rsidRPr="00093A8D" w14:paraId="7C82B194" w14:textId="77777777" w:rsidTr="00456175">
        <w:tc>
          <w:tcPr>
            <w:tcW w:w="10060" w:type="dxa"/>
          </w:tcPr>
          <w:p w14:paraId="71B72F4F" w14:textId="77777777" w:rsidR="00A71EE2" w:rsidRPr="004125E1" w:rsidRDefault="00A71EE2" w:rsidP="00456175">
            <w:pPr>
              <w:pStyle w:val="Recuodecorpodetexto"/>
              <w:spacing w:line="276" w:lineRule="auto"/>
              <w:ind w:left="0"/>
              <w:rPr>
                <w:rStyle w:val="markedcontent"/>
                <w:b w:val="0"/>
                <w:bCs/>
                <w:color w:val="FF0000"/>
                <w:sz w:val="24"/>
                <w:szCs w:val="24"/>
              </w:rPr>
            </w:pPr>
            <w:r w:rsidRPr="00547C52">
              <w:rPr>
                <w:rStyle w:val="markedcontent"/>
                <w:sz w:val="24"/>
                <w:szCs w:val="24"/>
              </w:rPr>
              <w:lastRenderedPageBreak/>
              <w:t>7.1-</w:t>
            </w:r>
            <w:r w:rsidRPr="004125E1">
              <w:rPr>
                <w:rStyle w:val="markedcontent"/>
                <w:b w:val="0"/>
                <w:bCs/>
                <w:sz w:val="24"/>
                <w:szCs w:val="24"/>
              </w:rPr>
              <w:t xml:space="preserve"> Observado o disposto na legislação, a gestão do contrato será realizada pela</w:t>
            </w:r>
            <w:r w:rsidR="00031573" w:rsidRPr="00031573">
              <w:rPr>
                <w:rStyle w:val="markedcontent"/>
                <w:b w:val="0"/>
                <w:sz w:val="24"/>
                <w:szCs w:val="24"/>
              </w:rPr>
              <w:t xml:space="preserve"> servidora</w:t>
            </w:r>
            <w:r w:rsidRPr="004125E1">
              <w:rPr>
                <w:rStyle w:val="markedcontent"/>
                <w:b w:val="0"/>
                <w:bCs/>
                <w:sz w:val="24"/>
                <w:szCs w:val="24"/>
              </w:rPr>
              <w:t xml:space="preserve"> </w:t>
            </w:r>
            <w:r w:rsidR="00031573" w:rsidRPr="004407BB">
              <w:rPr>
                <w:sz w:val="24"/>
                <w:szCs w:val="24"/>
              </w:rPr>
              <w:t xml:space="preserve">PAULA LOPES SILVA </w:t>
            </w:r>
            <w:r w:rsidR="00031573">
              <w:rPr>
                <w:sz w:val="24"/>
                <w:szCs w:val="24"/>
              </w:rPr>
              <w:t>–</w:t>
            </w:r>
            <w:r w:rsidR="00031573" w:rsidRPr="004407BB">
              <w:rPr>
                <w:sz w:val="24"/>
                <w:szCs w:val="24"/>
              </w:rPr>
              <w:t xml:space="preserve"> </w:t>
            </w:r>
            <w:r w:rsidR="00031573">
              <w:rPr>
                <w:sz w:val="24"/>
                <w:szCs w:val="24"/>
              </w:rPr>
              <w:t>(</w:t>
            </w:r>
            <w:r w:rsidR="00031573" w:rsidRPr="004407BB">
              <w:rPr>
                <w:sz w:val="24"/>
                <w:szCs w:val="24"/>
              </w:rPr>
              <w:t>COORDENADORA DO CENTRO DE ATENDIMENTO AO AUTISMO</w:t>
            </w:r>
            <w:r w:rsidRPr="004125E1">
              <w:rPr>
                <w:rStyle w:val="markedcontent"/>
                <w:b w:val="0"/>
                <w:bCs/>
                <w:sz w:val="24"/>
                <w:szCs w:val="24"/>
              </w:rPr>
              <w:t>;</w:t>
            </w:r>
          </w:p>
          <w:p w14:paraId="1B9EE110" w14:textId="77777777" w:rsidR="00A71EE2" w:rsidRPr="004125E1" w:rsidRDefault="00A71EE2" w:rsidP="00456175">
            <w:pPr>
              <w:pStyle w:val="Recuodecorpodetexto"/>
              <w:spacing w:line="276" w:lineRule="auto"/>
              <w:ind w:left="0"/>
              <w:rPr>
                <w:rStyle w:val="markedcontent"/>
                <w:b w:val="0"/>
                <w:bCs/>
                <w:sz w:val="24"/>
                <w:szCs w:val="24"/>
              </w:rPr>
            </w:pPr>
            <w:r w:rsidRPr="00547C52">
              <w:rPr>
                <w:rStyle w:val="markedcontent"/>
                <w:sz w:val="24"/>
                <w:szCs w:val="24"/>
              </w:rPr>
              <w:t>7.1.1-</w:t>
            </w:r>
            <w:r w:rsidRPr="004125E1">
              <w:rPr>
                <w:rStyle w:val="markedcontent"/>
                <w:b w:val="0"/>
                <w:bCs/>
                <w:sz w:val="24"/>
                <w:szCs w:val="24"/>
              </w:rPr>
              <w:t xml:space="preserve"> As atribuições do gestor do contrato são aquelas previstas no art. 20 do Decreto Municipal nº 5.190/23;</w:t>
            </w:r>
          </w:p>
          <w:p w14:paraId="392CE3ED" w14:textId="77777777" w:rsidR="00A71EE2" w:rsidRPr="00122BDE" w:rsidRDefault="00A71EE2" w:rsidP="00456175">
            <w:pPr>
              <w:pStyle w:val="Recuodecorpodetexto"/>
              <w:spacing w:line="276" w:lineRule="auto"/>
              <w:ind w:left="0"/>
              <w:rPr>
                <w:sz w:val="24"/>
                <w:szCs w:val="24"/>
              </w:rPr>
            </w:pPr>
            <w:r w:rsidRPr="00547C52">
              <w:rPr>
                <w:rStyle w:val="markedcontent"/>
                <w:sz w:val="24"/>
                <w:szCs w:val="24"/>
              </w:rPr>
              <w:t>7.2-</w:t>
            </w:r>
            <w:r w:rsidRPr="004125E1">
              <w:rPr>
                <w:rStyle w:val="markedcontent"/>
                <w:b w:val="0"/>
                <w:bCs/>
                <w:sz w:val="24"/>
                <w:szCs w:val="24"/>
              </w:rPr>
              <w:t xml:space="preserve"> A fiscalização do contrato será exercida pelo</w:t>
            </w:r>
            <w:r>
              <w:rPr>
                <w:rStyle w:val="markedcontent"/>
                <w:b w:val="0"/>
                <w:bCs/>
                <w:sz w:val="24"/>
                <w:szCs w:val="24"/>
              </w:rPr>
              <w:t>s</w:t>
            </w:r>
            <w:r w:rsidRPr="004125E1">
              <w:rPr>
                <w:rStyle w:val="markedcontent"/>
                <w:b w:val="0"/>
                <w:bCs/>
                <w:sz w:val="24"/>
                <w:szCs w:val="24"/>
              </w:rPr>
              <w:t xml:space="preserve"> servidor</w:t>
            </w:r>
            <w:r>
              <w:rPr>
                <w:rStyle w:val="markedcontent"/>
                <w:b w:val="0"/>
                <w:bCs/>
                <w:sz w:val="24"/>
                <w:szCs w:val="24"/>
              </w:rPr>
              <w:t>e</w:t>
            </w:r>
            <w:r w:rsidRPr="00122BDE">
              <w:rPr>
                <w:rStyle w:val="markedcontent"/>
                <w:b w:val="0"/>
                <w:sz w:val="24"/>
                <w:szCs w:val="24"/>
              </w:rPr>
              <w:t>s</w:t>
            </w:r>
            <w:r w:rsidRPr="004125E1">
              <w:rPr>
                <w:rStyle w:val="markedcontent"/>
                <w:b w:val="0"/>
                <w:bCs/>
                <w:sz w:val="24"/>
                <w:szCs w:val="24"/>
              </w:rPr>
              <w:t xml:space="preserve"> </w:t>
            </w:r>
            <w:r w:rsidRPr="00122BDE">
              <w:rPr>
                <w:sz w:val="24"/>
                <w:szCs w:val="24"/>
              </w:rPr>
              <w:t>RICARDO CARVALHO FERREIRA</w:t>
            </w:r>
            <w:r>
              <w:rPr>
                <w:sz w:val="24"/>
                <w:szCs w:val="24"/>
              </w:rPr>
              <w:t xml:space="preserve"> (</w:t>
            </w:r>
            <w:r w:rsidR="0091222B" w:rsidRPr="0091222B">
              <w:rPr>
                <w:rStyle w:val="markedcontent"/>
                <w:sz w:val="24"/>
                <w:szCs w:val="24"/>
              </w:rPr>
              <w:t>DIRETOR DE TRANSPORTE</w:t>
            </w:r>
            <w:r>
              <w:rPr>
                <w:sz w:val="24"/>
                <w:szCs w:val="24"/>
              </w:rPr>
              <w:t>);</w:t>
            </w:r>
          </w:p>
          <w:p w14:paraId="0A30CF05" w14:textId="77777777" w:rsidR="00A71EE2" w:rsidRPr="004125E1" w:rsidRDefault="00A71EE2" w:rsidP="00456175">
            <w:pPr>
              <w:pStyle w:val="Recuodecorpodetexto"/>
              <w:spacing w:line="276" w:lineRule="auto"/>
              <w:ind w:left="0"/>
              <w:rPr>
                <w:rStyle w:val="markedcontent"/>
                <w:b w:val="0"/>
                <w:bCs/>
                <w:sz w:val="24"/>
                <w:szCs w:val="24"/>
              </w:rPr>
            </w:pPr>
            <w:r w:rsidRPr="00547C52">
              <w:rPr>
                <w:rStyle w:val="markedcontent"/>
                <w:sz w:val="24"/>
                <w:szCs w:val="24"/>
              </w:rPr>
              <w:t>7.3-</w:t>
            </w:r>
            <w:r w:rsidRPr="004125E1">
              <w:rPr>
                <w:rStyle w:val="markedcontent"/>
                <w:b w:val="0"/>
                <w:bCs/>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0D82B714" w14:textId="77777777" w:rsidR="00A71EE2" w:rsidRPr="004125E1" w:rsidRDefault="00A71EE2" w:rsidP="00456175">
            <w:pPr>
              <w:pStyle w:val="Recuodecorpodetexto"/>
              <w:spacing w:line="276" w:lineRule="auto"/>
              <w:ind w:left="0"/>
              <w:rPr>
                <w:rStyle w:val="markedcontent"/>
                <w:b w:val="0"/>
                <w:bCs/>
                <w:sz w:val="24"/>
                <w:szCs w:val="24"/>
              </w:rPr>
            </w:pPr>
            <w:r w:rsidRPr="00547C52">
              <w:rPr>
                <w:rStyle w:val="markedcontent"/>
                <w:sz w:val="24"/>
                <w:szCs w:val="24"/>
              </w:rPr>
              <w:t>7.4-</w:t>
            </w:r>
            <w:r w:rsidRPr="004125E1">
              <w:rPr>
                <w:rStyle w:val="markedcontent"/>
                <w:b w:val="0"/>
                <w:bCs/>
                <w:sz w:val="24"/>
                <w:szCs w:val="24"/>
              </w:rPr>
              <w:t xml:space="preserve"> O fiscal de contrato comunicará à contratada, por escrito, preferencialmente via e-mail, as deficiências porventura verificadas na execução dos serviços, para a imediata correção, sem prejuízo das sanções cabíveis;</w:t>
            </w:r>
          </w:p>
          <w:p w14:paraId="6AB63FF2" w14:textId="77777777" w:rsidR="00A71EE2" w:rsidRPr="004125E1" w:rsidRDefault="00A71EE2" w:rsidP="00456175">
            <w:pPr>
              <w:pStyle w:val="Recuodecorpodetexto"/>
              <w:spacing w:line="276" w:lineRule="auto"/>
              <w:ind w:left="0"/>
              <w:rPr>
                <w:rStyle w:val="markedcontent"/>
                <w:b w:val="0"/>
                <w:bCs/>
                <w:sz w:val="24"/>
                <w:szCs w:val="24"/>
              </w:rPr>
            </w:pPr>
            <w:r w:rsidRPr="00547C52">
              <w:rPr>
                <w:rStyle w:val="markedcontent"/>
                <w:sz w:val="24"/>
                <w:szCs w:val="24"/>
              </w:rPr>
              <w:t>7.5-</w:t>
            </w:r>
            <w:r w:rsidRPr="004125E1">
              <w:rPr>
                <w:rStyle w:val="markedcontent"/>
                <w:b w:val="0"/>
                <w:bCs/>
                <w:sz w:val="24"/>
                <w:szCs w:val="24"/>
              </w:rPr>
              <w:t xml:space="preserve"> Compete ao Fiscal desempenhar as atribuições previstas no art. 21 do Decreto Municipal nº 5.190/23.</w:t>
            </w:r>
          </w:p>
          <w:p w14:paraId="6CC02444" w14:textId="77777777" w:rsidR="00A71EE2" w:rsidRPr="004125E1" w:rsidRDefault="00A71EE2" w:rsidP="00456175">
            <w:pPr>
              <w:pStyle w:val="Recuodecorpodetexto"/>
              <w:spacing w:line="276" w:lineRule="auto"/>
              <w:ind w:left="0"/>
              <w:rPr>
                <w:rStyle w:val="markedcontent"/>
                <w:b w:val="0"/>
                <w:bCs/>
                <w:sz w:val="24"/>
                <w:szCs w:val="24"/>
              </w:rPr>
            </w:pPr>
            <w:r w:rsidRPr="00547C52">
              <w:rPr>
                <w:rStyle w:val="markedcontent"/>
                <w:sz w:val="24"/>
                <w:szCs w:val="24"/>
              </w:rPr>
              <w:t>7.6-</w:t>
            </w:r>
            <w:r w:rsidRPr="004125E1">
              <w:rPr>
                <w:rStyle w:val="markedcontent"/>
                <w:b w:val="0"/>
                <w:bCs/>
                <w:sz w:val="24"/>
                <w:szCs w:val="24"/>
              </w:rPr>
              <w:t xml:space="preserve"> A presença da Fiscalização não elide nem diminui a responsabilidade da Contratada.</w:t>
            </w:r>
          </w:p>
          <w:p w14:paraId="223C407D" w14:textId="77777777" w:rsidR="00A71EE2" w:rsidRPr="004407BB" w:rsidRDefault="00A71EE2" w:rsidP="0091222B">
            <w:pPr>
              <w:spacing w:line="276" w:lineRule="auto"/>
              <w:jc w:val="both"/>
              <w:rPr>
                <w:b/>
                <w:sz w:val="24"/>
              </w:rPr>
            </w:pPr>
            <w:r w:rsidRPr="00547C52">
              <w:rPr>
                <w:b/>
                <w:sz w:val="24"/>
              </w:rPr>
              <w:t>7.7-</w:t>
            </w:r>
            <w:r w:rsidRPr="004125E1">
              <w:rPr>
                <w:bCs/>
                <w:sz w:val="24"/>
              </w:rPr>
              <w:t xml:space="preserve"> O Município reserva o direito de não receber os bens contratados com atraso ou em desacordo com as especificações e condições constantes neste Termo, podendo aplicar as sanções cabíveis</w:t>
            </w:r>
            <w:r w:rsidR="0091222B">
              <w:rPr>
                <w:bCs/>
                <w:sz w:val="24"/>
              </w:rPr>
              <w:t>.</w:t>
            </w:r>
          </w:p>
        </w:tc>
      </w:tr>
    </w:tbl>
    <w:p w14:paraId="3CE3877B" w14:textId="77777777" w:rsidR="00A71EE2" w:rsidRPr="00093A8D" w:rsidRDefault="00A71EE2" w:rsidP="00A71EE2">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1D360514" w14:textId="77777777" w:rsidTr="00456175">
        <w:tc>
          <w:tcPr>
            <w:tcW w:w="10060" w:type="dxa"/>
          </w:tcPr>
          <w:p w14:paraId="7FD15851" w14:textId="77777777" w:rsidR="00A71EE2" w:rsidRPr="00093A8D" w:rsidRDefault="00A71EE2" w:rsidP="00456175">
            <w:pPr>
              <w:pStyle w:val="Recuodecorpodetexto"/>
              <w:spacing w:line="360" w:lineRule="auto"/>
              <w:ind w:left="360"/>
              <w:rPr>
                <w:rFonts w:ascii="Arial" w:hAnsi="Arial" w:cs="Arial"/>
                <w:caps/>
                <w:sz w:val="20"/>
              </w:rPr>
            </w:pPr>
            <w:r w:rsidRPr="00093A8D">
              <w:rPr>
                <w:rFonts w:ascii="Arial" w:hAnsi="Arial" w:cs="Arial"/>
                <w:caps/>
                <w:sz w:val="20"/>
              </w:rPr>
              <w:t>8. CRITÉRIOS DE MEDIÇÃO E DE PAGAMENTO</w:t>
            </w:r>
          </w:p>
        </w:tc>
      </w:tr>
      <w:tr w:rsidR="00A71EE2" w:rsidRPr="00093A8D" w14:paraId="57C0DA56" w14:textId="77777777" w:rsidTr="00456175">
        <w:tc>
          <w:tcPr>
            <w:tcW w:w="10060" w:type="dxa"/>
          </w:tcPr>
          <w:p w14:paraId="3C6D883D" w14:textId="77777777" w:rsidR="00A71EE2" w:rsidRPr="004125E1" w:rsidRDefault="00A71EE2" w:rsidP="00456175">
            <w:pPr>
              <w:pStyle w:val="Recuodecorpodetexto"/>
              <w:ind w:left="0"/>
              <w:rPr>
                <w:rStyle w:val="markedcontent"/>
                <w:b w:val="0"/>
                <w:bCs/>
                <w:sz w:val="24"/>
                <w:szCs w:val="24"/>
              </w:rPr>
            </w:pPr>
            <w:r w:rsidRPr="000829F6">
              <w:rPr>
                <w:rStyle w:val="markedcontent"/>
                <w:sz w:val="24"/>
                <w:szCs w:val="24"/>
              </w:rPr>
              <w:t>8.1-</w:t>
            </w:r>
            <w:r w:rsidRPr="004125E1">
              <w:rPr>
                <w:rStyle w:val="markedcontent"/>
                <w:b w:val="0"/>
                <w:bCs/>
                <w:sz w:val="24"/>
                <w:szCs w:val="24"/>
              </w:rPr>
              <w:t xml:space="preserve"> O pagamento decorrente da concretização do objeto licitado será efetuado pela</w:t>
            </w:r>
            <w:r w:rsidRPr="004125E1">
              <w:rPr>
                <w:b w:val="0"/>
                <w:bCs/>
                <w:sz w:val="24"/>
                <w:szCs w:val="24"/>
              </w:rPr>
              <w:br/>
            </w:r>
            <w:r w:rsidRPr="004125E1">
              <w:rPr>
                <w:rStyle w:val="markedcontent"/>
                <w:b w:val="0"/>
                <w:bCs/>
                <w:sz w:val="24"/>
                <w:szCs w:val="24"/>
              </w:rPr>
              <w:t>Tesouraria, em parcela</w:t>
            </w:r>
            <w:r>
              <w:rPr>
                <w:rStyle w:val="markedcontent"/>
                <w:b w:val="0"/>
                <w:bCs/>
                <w:sz w:val="24"/>
                <w:szCs w:val="24"/>
              </w:rPr>
              <w:t xml:space="preserve"> </w:t>
            </w:r>
            <w:r w:rsidRPr="004125E1">
              <w:rPr>
                <w:rStyle w:val="markedcontent"/>
                <w:b w:val="0"/>
                <w:bCs/>
                <w:sz w:val="24"/>
                <w:szCs w:val="24"/>
              </w:rPr>
              <w:t xml:space="preserve">única, conforme nota fiscal/fatura, em até 30 (trinta) dias úteis após o recebimento definitivo; </w:t>
            </w:r>
          </w:p>
          <w:p w14:paraId="511059EF" w14:textId="77777777" w:rsidR="00A71EE2" w:rsidRPr="004125E1" w:rsidRDefault="00A71EE2" w:rsidP="00456175">
            <w:pPr>
              <w:pStyle w:val="Recuodecorpodetexto"/>
              <w:ind w:left="0"/>
              <w:rPr>
                <w:rStyle w:val="markedcontent"/>
                <w:b w:val="0"/>
                <w:bCs/>
                <w:sz w:val="24"/>
                <w:szCs w:val="24"/>
              </w:rPr>
            </w:pPr>
          </w:p>
          <w:p w14:paraId="7B57147D" w14:textId="77777777" w:rsidR="00A71EE2" w:rsidRPr="004125E1" w:rsidRDefault="00A71EE2" w:rsidP="00456175">
            <w:pPr>
              <w:pStyle w:val="Recuodecorpodetexto"/>
              <w:ind w:left="0"/>
              <w:rPr>
                <w:rStyle w:val="markedcontent"/>
                <w:b w:val="0"/>
                <w:bCs/>
                <w:sz w:val="24"/>
                <w:szCs w:val="24"/>
              </w:rPr>
            </w:pPr>
            <w:r w:rsidRPr="000829F6">
              <w:rPr>
                <w:rStyle w:val="markedcontent"/>
                <w:sz w:val="24"/>
                <w:szCs w:val="24"/>
              </w:rPr>
              <w:t>8.2-</w:t>
            </w:r>
            <w:r w:rsidRPr="004125E1">
              <w:rPr>
                <w:rStyle w:val="markedcontent"/>
                <w:b w:val="0"/>
                <w:bCs/>
                <w:sz w:val="24"/>
                <w:szCs w:val="24"/>
              </w:rPr>
              <w:t xml:space="preserve"> A nota fiscal/fatura deverá ser emitida pela Contratada em inteira conformidade com as exigências legais e contratuais, especialmente as de natureza fiscal;</w:t>
            </w:r>
          </w:p>
          <w:p w14:paraId="56BA0A7A" w14:textId="77777777" w:rsidR="00A71EE2" w:rsidRPr="004125E1" w:rsidRDefault="00A71EE2" w:rsidP="00456175">
            <w:pPr>
              <w:pStyle w:val="Recuodecorpodetexto"/>
              <w:ind w:left="0"/>
              <w:rPr>
                <w:rStyle w:val="markedcontent"/>
                <w:b w:val="0"/>
                <w:bCs/>
                <w:sz w:val="24"/>
                <w:szCs w:val="24"/>
              </w:rPr>
            </w:pPr>
            <w:r w:rsidRPr="004125E1">
              <w:rPr>
                <w:b w:val="0"/>
                <w:bCs/>
                <w:sz w:val="24"/>
                <w:szCs w:val="24"/>
              </w:rPr>
              <w:br/>
            </w:r>
            <w:r w:rsidRPr="000829F6">
              <w:rPr>
                <w:rStyle w:val="markedcontent"/>
                <w:sz w:val="24"/>
                <w:szCs w:val="24"/>
              </w:rPr>
              <w:t>8.3-</w:t>
            </w:r>
            <w:r w:rsidRPr="004125E1">
              <w:rPr>
                <w:rStyle w:val="markedcontent"/>
                <w:b w:val="0"/>
                <w:bCs/>
                <w:sz w:val="24"/>
                <w:szCs w:val="24"/>
              </w:rPr>
              <w:t xml:space="preserve"> O gestor e/ou a Contabilidade, identificando qualquer divergência na nota</w:t>
            </w:r>
            <w:r w:rsidRPr="004125E1">
              <w:rPr>
                <w:b w:val="0"/>
                <w:bCs/>
                <w:sz w:val="24"/>
                <w:szCs w:val="24"/>
              </w:rPr>
              <w:br/>
            </w:r>
            <w:r w:rsidRPr="004125E1">
              <w:rPr>
                <w:rStyle w:val="markedcontent"/>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3A30C8F5" w14:textId="77777777" w:rsidR="00A71EE2" w:rsidRPr="004125E1" w:rsidRDefault="00A71EE2" w:rsidP="00456175">
            <w:pPr>
              <w:pStyle w:val="Recuodecorpodetexto"/>
              <w:ind w:left="0"/>
              <w:rPr>
                <w:rStyle w:val="markedcontent"/>
                <w:b w:val="0"/>
                <w:bCs/>
                <w:sz w:val="24"/>
                <w:szCs w:val="24"/>
              </w:rPr>
            </w:pPr>
            <w:r w:rsidRPr="004125E1">
              <w:rPr>
                <w:b w:val="0"/>
                <w:bCs/>
                <w:sz w:val="24"/>
                <w:szCs w:val="24"/>
              </w:rPr>
              <w:br/>
            </w:r>
            <w:r w:rsidRPr="000829F6">
              <w:rPr>
                <w:rStyle w:val="markedcontent"/>
                <w:sz w:val="24"/>
                <w:szCs w:val="24"/>
              </w:rPr>
              <w:t>8.4-</w:t>
            </w:r>
            <w:r w:rsidRPr="004125E1">
              <w:rPr>
                <w:rStyle w:val="markedcontent"/>
                <w:b w:val="0"/>
                <w:bCs/>
                <w:sz w:val="24"/>
                <w:szCs w:val="24"/>
              </w:rPr>
              <w:t xml:space="preserve"> O pagamento devido pelo Município será efetuado por meio de depósito em conta bancária a ser informada pela Contratada ou, eventualmente, por outra forma que vier a ser convencionada entre as partes; </w:t>
            </w:r>
          </w:p>
          <w:p w14:paraId="7C9A2249" w14:textId="77777777" w:rsidR="00A71EE2" w:rsidRPr="004125E1" w:rsidRDefault="00A71EE2" w:rsidP="00456175">
            <w:pPr>
              <w:pStyle w:val="Recuodecorpodetexto"/>
              <w:ind w:left="0"/>
              <w:rPr>
                <w:rStyle w:val="markedcontent"/>
                <w:b w:val="0"/>
                <w:bCs/>
                <w:sz w:val="24"/>
                <w:szCs w:val="24"/>
              </w:rPr>
            </w:pPr>
          </w:p>
          <w:p w14:paraId="40224F11" w14:textId="77777777" w:rsidR="00A71EE2" w:rsidRPr="004125E1" w:rsidRDefault="00A71EE2" w:rsidP="00456175">
            <w:pPr>
              <w:pStyle w:val="Recuodecorpodetexto"/>
              <w:ind w:left="0"/>
              <w:rPr>
                <w:rStyle w:val="markedcontent"/>
                <w:b w:val="0"/>
                <w:bCs/>
                <w:sz w:val="24"/>
                <w:szCs w:val="24"/>
              </w:rPr>
            </w:pPr>
            <w:r w:rsidRPr="000829F6">
              <w:rPr>
                <w:rStyle w:val="markedcontent"/>
                <w:sz w:val="24"/>
                <w:szCs w:val="24"/>
              </w:rPr>
              <w:t>8.5-</w:t>
            </w:r>
            <w:r w:rsidRPr="004125E1">
              <w:rPr>
                <w:rStyle w:val="markedcontent"/>
                <w:b w:val="0"/>
                <w:bCs/>
                <w:sz w:val="24"/>
                <w:szCs w:val="24"/>
              </w:rPr>
              <w:t xml:space="preserve">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7F402573" w14:textId="77777777" w:rsidR="00A71EE2" w:rsidRPr="004125E1" w:rsidRDefault="00A71EE2" w:rsidP="00456175">
            <w:pPr>
              <w:pStyle w:val="Recuodecorpodetexto"/>
              <w:ind w:left="0"/>
              <w:rPr>
                <w:b w:val="0"/>
                <w:bCs/>
                <w:sz w:val="24"/>
                <w:szCs w:val="24"/>
              </w:rPr>
            </w:pPr>
          </w:p>
          <w:p w14:paraId="5AE9AAA8" w14:textId="77777777" w:rsidR="00A71EE2" w:rsidRPr="004125E1" w:rsidRDefault="00A71EE2" w:rsidP="00456175">
            <w:pPr>
              <w:pStyle w:val="Recuodecorpodetexto"/>
              <w:ind w:left="0"/>
              <w:rPr>
                <w:rStyle w:val="markedcontent"/>
                <w:b w:val="0"/>
                <w:bCs/>
                <w:sz w:val="24"/>
                <w:szCs w:val="24"/>
              </w:rPr>
            </w:pPr>
            <w:r w:rsidRPr="000829F6">
              <w:rPr>
                <w:rStyle w:val="markedcontent"/>
                <w:sz w:val="24"/>
                <w:szCs w:val="24"/>
              </w:rPr>
              <w:t>8.6-</w:t>
            </w:r>
            <w:r w:rsidRPr="004125E1">
              <w:rPr>
                <w:rStyle w:val="markedcontent"/>
                <w:b w:val="0"/>
                <w:bCs/>
                <w:sz w:val="24"/>
                <w:szCs w:val="24"/>
              </w:rPr>
              <w:t xml:space="preserve"> Uma vez paga a importância discriminada na nota fiscal/fatura, a Contratada dará ao Município plena, geral e irretratável quitação dos valores nela discriminados, para nada mais vir a reclamar ou exigir a qualquer título, tempo ou forma;</w:t>
            </w:r>
          </w:p>
          <w:p w14:paraId="5144CEDD" w14:textId="77777777" w:rsidR="00A71EE2" w:rsidRPr="004125E1" w:rsidRDefault="00A71EE2" w:rsidP="00456175">
            <w:pPr>
              <w:pStyle w:val="Recuodecorpodetexto"/>
              <w:ind w:left="0"/>
              <w:rPr>
                <w:b w:val="0"/>
                <w:bCs/>
                <w:sz w:val="24"/>
                <w:szCs w:val="24"/>
              </w:rPr>
            </w:pPr>
            <w:r w:rsidRPr="004125E1">
              <w:rPr>
                <w:rStyle w:val="markedcontent"/>
                <w:b w:val="0"/>
                <w:bCs/>
                <w:sz w:val="24"/>
                <w:szCs w:val="24"/>
              </w:rPr>
              <w:br/>
            </w:r>
            <w:r w:rsidRPr="000829F6">
              <w:rPr>
                <w:rStyle w:val="markedcontent"/>
                <w:sz w:val="24"/>
                <w:szCs w:val="24"/>
              </w:rPr>
              <w:t>8.7-</w:t>
            </w:r>
            <w:r w:rsidRPr="004125E1">
              <w:rPr>
                <w:rStyle w:val="markedcontent"/>
                <w:b w:val="0"/>
                <w:bCs/>
                <w:sz w:val="24"/>
                <w:szCs w:val="24"/>
              </w:rPr>
              <w:t xml:space="preserve"> Todo pagamento que vier a ser considerado contratualmente indevido será objeto de ajuste nos pagamentos futuros ou cobrados da Contratada.</w:t>
            </w:r>
          </w:p>
        </w:tc>
      </w:tr>
    </w:tbl>
    <w:p w14:paraId="1C84FE38" w14:textId="77777777" w:rsidR="00A71EE2" w:rsidRPr="00093A8D" w:rsidRDefault="00A71EE2" w:rsidP="00A71EE2">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2BF15347" w14:textId="77777777" w:rsidTr="00456175">
        <w:tc>
          <w:tcPr>
            <w:tcW w:w="10060" w:type="dxa"/>
          </w:tcPr>
          <w:p w14:paraId="3519702E" w14:textId="77777777" w:rsidR="00A71EE2" w:rsidRPr="00093A8D" w:rsidRDefault="00A71EE2" w:rsidP="00456175">
            <w:pPr>
              <w:pStyle w:val="Recuodecorpodetexto"/>
              <w:spacing w:line="360" w:lineRule="auto"/>
              <w:ind w:left="720"/>
              <w:rPr>
                <w:rFonts w:ascii="Arial" w:hAnsi="Arial" w:cs="Arial"/>
                <w:caps/>
                <w:sz w:val="20"/>
              </w:rPr>
            </w:pPr>
            <w:r w:rsidRPr="00093A8D">
              <w:rPr>
                <w:rFonts w:ascii="Arial" w:hAnsi="Arial" w:cs="Arial"/>
                <w:caps/>
                <w:sz w:val="20"/>
              </w:rPr>
              <w:t>9. FORMAS E CRITÉRIOS DE SELEÇÃO DO FORNECEDOR</w:t>
            </w:r>
          </w:p>
        </w:tc>
      </w:tr>
      <w:tr w:rsidR="00A71EE2" w:rsidRPr="00093A8D" w14:paraId="404EEB6F" w14:textId="77777777" w:rsidTr="00456175">
        <w:tc>
          <w:tcPr>
            <w:tcW w:w="10060" w:type="dxa"/>
          </w:tcPr>
          <w:p w14:paraId="641497F8" w14:textId="77777777" w:rsidR="00A71EE2" w:rsidRPr="004D410E" w:rsidRDefault="00A71EE2" w:rsidP="00456175">
            <w:pPr>
              <w:pStyle w:val="Recuodecorpodetexto"/>
              <w:ind w:left="0"/>
              <w:rPr>
                <w:rStyle w:val="markedcontent"/>
                <w:b w:val="0"/>
                <w:bCs/>
                <w:sz w:val="24"/>
                <w:szCs w:val="24"/>
              </w:rPr>
            </w:pPr>
          </w:p>
          <w:p w14:paraId="0516E262" w14:textId="77777777" w:rsidR="00A71EE2" w:rsidRDefault="00A71EE2" w:rsidP="00456175">
            <w:pPr>
              <w:pStyle w:val="Recuodecorpodetexto"/>
              <w:shd w:val="clear" w:color="auto" w:fill="FFFFFF" w:themeFill="background1"/>
              <w:ind w:left="0"/>
              <w:rPr>
                <w:rStyle w:val="markedcontent"/>
                <w:b w:val="0"/>
                <w:bCs/>
                <w:sz w:val="24"/>
                <w:szCs w:val="24"/>
              </w:rPr>
            </w:pPr>
            <w:r w:rsidRPr="005216D4">
              <w:rPr>
                <w:bCs/>
                <w:sz w:val="24"/>
              </w:rPr>
              <w:t>9.</w:t>
            </w:r>
            <w:r>
              <w:rPr>
                <w:bCs/>
                <w:sz w:val="24"/>
              </w:rPr>
              <w:t>1</w:t>
            </w:r>
            <w:r w:rsidRPr="005216D4">
              <w:rPr>
                <w:bCs/>
                <w:sz w:val="24"/>
              </w:rPr>
              <w:t>-</w:t>
            </w:r>
            <w:r>
              <w:rPr>
                <w:b w:val="0"/>
                <w:sz w:val="24"/>
              </w:rPr>
              <w:t xml:space="preserve"> </w:t>
            </w:r>
            <w:r w:rsidRPr="00866BF7">
              <w:rPr>
                <w:rStyle w:val="markedcontent"/>
                <w:b w:val="0"/>
                <w:bCs/>
                <w:sz w:val="24"/>
              </w:rPr>
              <w:t xml:space="preserve">O futuro contratado será selecionado através de processo licitatório, na modalidade Pregão Eletrônico, </w:t>
            </w:r>
            <w:r w:rsidRPr="00336489">
              <w:rPr>
                <w:rFonts w:ascii="TimesNewRomanPSMT" w:eastAsiaTheme="minorHAnsi" w:hAnsi="TimesNewRomanPSMT" w:cs="TimesNewRomanPSMT"/>
                <w:b w:val="0"/>
                <w:bCs/>
                <w:sz w:val="24"/>
                <w:lang w:eastAsia="en-US"/>
              </w:rPr>
              <w:t>efetuado pelo</w:t>
            </w:r>
            <w:r>
              <w:rPr>
                <w:rFonts w:ascii="TimesNewRomanPSMT" w:eastAsiaTheme="minorHAnsi" w:hAnsi="TimesNewRomanPSMT" w:cs="TimesNewRomanPSMT"/>
                <w:sz w:val="24"/>
                <w:lang w:eastAsia="en-US"/>
              </w:rPr>
              <w:t xml:space="preserve"> </w:t>
            </w:r>
            <w:r w:rsidRPr="00336489">
              <w:rPr>
                <w:rFonts w:ascii="TimesNewRomanPSMT" w:eastAsiaTheme="minorHAnsi" w:hAnsi="TimesNewRomanPSMT" w:cs="TimesNewRomanPSMT"/>
                <w:b w:val="0"/>
                <w:bCs/>
                <w:sz w:val="24"/>
                <w:lang w:eastAsia="en-US"/>
              </w:rPr>
              <w:t>S</w:t>
            </w:r>
            <w:r>
              <w:rPr>
                <w:rFonts w:ascii="TimesNewRomanPS-BoldMT" w:eastAsiaTheme="minorHAnsi" w:hAnsi="TimesNewRomanPS-BoldMT" w:cs="TimesNewRomanPS-BoldMT"/>
                <w:b w:val="0"/>
                <w:bCs/>
                <w:sz w:val="24"/>
                <w:lang w:eastAsia="en-US"/>
              </w:rPr>
              <w:t>istema de Registro de Preços</w:t>
            </w:r>
            <w:r w:rsidRPr="00866BF7">
              <w:rPr>
                <w:rStyle w:val="markedcontent"/>
                <w:b w:val="0"/>
                <w:bCs/>
                <w:sz w:val="24"/>
              </w:rPr>
              <w:t xml:space="preserve"> com critério de julgamento de menor preço por </w:t>
            </w:r>
            <w:r w:rsidRPr="00866BF7">
              <w:rPr>
                <w:rStyle w:val="markedcontent"/>
                <w:b w:val="0"/>
                <w:bCs/>
                <w:sz w:val="24"/>
              </w:rPr>
              <w:lastRenderedPageBreak/>
              <w:t>item, observadas as especificações e demais condições estabelecidas neste Termo de Referência, no Edital do Certame e seus anexos</w:t>
            </w:r>
            <w:r>
              <w:rPr>
                <w:rStyle w:val="markedcontent"/>
                <w:b w:val="0"/>
                <w:bCs/>
                <w:sz w:val="24"/>
              </w:rPr>
              <w:t>.</w:t>
            </w:r>
          </w:p>
          <w:p w14:paraId="59F7828C" w14:textId="77777777" w:rsidR="00A71EE2" w:rsidRPr="004D410E" w:rsidRDefault="00A71EE2" w:rsidP="00456175">
            <w:pPr>
              <w:pStyle w:val="Recuodecorpodetexto"/>
              <w:ind w:left="0"/>
              <w:rPr>
                <w:rStyle w:val="markedcontent"/>
                <w:b w:val="0"/>
                <w:bCs/>
                <w:sz w:val="24"/>
                <w:szCs w:val="24"/>
              </w:rPr>
            </w:pPr>
            <w:r w:rsidRPr="004D410E">
              <w:rPr>
                <w:rStyle w:val="markedcontent"/>
                <w:sz w:val="24"/>
                <w:szCs w:val="24"/>
              </w:rPr>
              <w:t>9.2-</w:t>
            </w:r>
            <w:r w:rsidRPr="004D410E">
              <w:rPr>
                <w:rStyle w:val="markedcontent"/>
                <w:b w:val="0"/>
                <w:bCs/>
                <w:sz w:val="24"/>
                <w:szCs w:val="24"/>
              </w:rPr>
              <w:t xml:space="preserve">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07581080" w14:textId="77777777" w:rsidR="00A71EE2" w:rsidRPr="004D410E" w:rsidRDefault="00A71EE2" w:rsidP="00456175">
            <w:pPr>
              <w:pStyle w:val="Recuodecorpodetexto"/>
              <w:ind w:left="0"/>
              <w:rPr>
                <w:rStyle w:val="markedcontent"/>
                <w:b w:val="0"/>
                <w:bCs/>
                <w:sz w:val="24"/>
                <w:szCs w:val="24"/>
              </w:rPr>
            </w:pPr>
            <w:r w:rsidRPr="004D410E">
              <w:rPr>
                <w:rStyle w:val="markedcontent"/>
                <w:b w:val="0"/>
                <w:bCs/>
                <w:sz w:val="24"/>
                <w:szCs w:val="24"/>
              </w:rPr>
              <w:t xml:space="preserve">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C8416E">
              <w:rPr>
                <w:b w:val="0"/>
                <w:bCs/>
                <w:sz w:val="24"/>
              </w:rPr>
              <w:t>medicamentos e alimentos</w:t>
            </w:r>
            <w:r w:rsidRPr="00634912">
              <w:rPr>
                <w:rStyle w:val="Forte"/>
                <w:sz w:val="24"/>
              </w:rPr>
              <w:t xml:space="preserve"> para equinos e </w:t>
            </w:r>
            <w:r w:rsidRPr="00DE738C">
              <w:rPr>
                <w:rStyle w:val="Forte"/>
                <w:sz w:val="24"/>
                <w:szCs w:val="24"/>
              </w:rPr>
              <w:t>c</w:t>
            </w:r>
            <w:r w:rsidR="00DE738C" w:rsidRPr="00DE738C">
              <w:rPr>
                <w:rStyle w:val="Forte"/>
                <w:sz w:val="24"/>
                <w:szCs w:val="24"/>
              </w:rPr>
              <w:t>aninos</w:t>
            </w:r>
            <w:r w:rsidRPr="004D410E">
              <w:rPr>
                <w:b w:val="0"/>
                <w:sz w:val="24"/>
                <w:szCs w:val="24"/>
              </w:rPr>
              <w:t>,</w:t>
            </w:r>
            <w:r w:rsidRPr="004D410E">
              <w:rPr>
                <w:rStyle w:val="markedcontent"/>
                <w:b w:val="0"/>
                <w:bCs/>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587DB798" w14:textId="77777777" w:rsidR="00A71EE2" w:rsidRPr="004D410E" w:rsidRDefault="00A71EE2" w:rsidP="00456175">
            <w:pPr>
              <w:pStyle w:val="Recuodecorpodetexto"/>
              <w:ind w:left="0"/>
              <w:rPr>
                <w:rStyle w:val="markedcontent"/>
                <w:b w:val="0"/>
                <w:bCs/>
                <w:sz w:val="24"/>
                <w:szCs w:val="24"/>
              </w:rPr>
            </w:pPr>
            <w:r w:rsidRPr="004D410E">
              <w:rPr>
                <w:rStyle w:val="markedcontent"/>
                <w:b w:val="0"/>
                <w:bCs/>
                <w:sz w:val="24"/>
                <w:szCs w:val="24"/>
              </w:rPr>
              <w:t>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69F92BCA" w14:textId="77777777" w:rsidR="00A71EE2" w:rsidRDefault="00A71EE2" w:rsidP="00456175">
            <w:pPr>
              <w:pStyle w:val="Recuodecorpodetexto"/>
              <w:ind w:left="0"/>
              <w:rPr>
                <w:b w:val="0"/>
                <w:sz w:val="24"/>
                <w:szCs w:val="24"/>
              </w:rPr>
            </w:pPr>
            <w:r w:rsidRPr="004D410E">
              <w:rPr>
                <w:rStyle w:val="markedcontent"/>
                <w:sz w:val="24"/>
                <w:szCs w:val="24"/>
              </w:rPr>
              <w:t>9.3-</w:t>
            </w:r>
            <w:r w:rsidRPr="004D410E">
              <w:rPr>
                <w:b w:val="0"/>
                <w:sz w:val="24"/>
                <w:szCs w:val="24"/>
              </w:rPr>
              <w:t xml:space="preserve"> </w:t>
            </w:r>
            <w:r w:rsidRPr="00D70D1A">
              <w:rPr>
                <w:b w:val="0"/>
                <w:sz w:val="24"/>
                <w:szCs w:val="24"/>
              </w:rPr>
              <w:t>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r>
              <w:rPr>
                <w:b w:val="0"/>
                <w:sz w:val="24"/>
                <w:szCs w:val="24"/>
              </w:rPr>
              <w:t>.</w:t>
            </w:r>
          </w:p>
          <w:p w14:paraId="1711E1F7" w14:textId="77777777" w:rsidR="00A71EE2" w:rsidRDefault="00A71EE2" w:rsidP="0091222B">
            <w:pPr>
              <w:pStyle w:val="Recuodecorpodetexto"/>
              <w:ind w:left="0"/>
              <w:rPr>
                <w:rFonts w:ascii="Arial" w:hAnsi="Arial" w:cs="Arial"/>
                <w:b w:val="0"/>
                <w:sz w:val="20"/>
              </w:rPr>
            </w:pPr>
            <w:r w:rsidRPr="004D410E">
              <w:rPr>
                <w:bCs/>
                <w:sz w:val="24"/>
                <w:szCs w:val="24"/>
              </w:rPr>
              <w:t>9.4-</w:t>
            </w:r>
            <w:r w:rsidRPr="004D410E">
              <w:rPr>
                <w:b w:val="0"/>
                <w:sz w:val="24"/>
                <w:szCs w:val="24"/>
              </w:rPr>
              <w:t xml:space="preserve"> </w:t>
            </w:r>
            <w:r w:rsidRPr="0081099E">
              <w:rPr>
                <w:b w:val="0"/>
                <w:sz w:val="24"/>
                <w:szCs w:val="24"/>
              </w:rPr>
              <w:t>Será admitida nesta licitação a participação de Cooperativas que preencham os requisitos do art. 16 da Lei nº 14.133/21</w:t>
            </w:r>
            <w:r>
              <w:rPr>
                <w:rFonts w:ascii="Arial" w:hAnsi="Arial" w:cs="Arial"/>
                <w:b w:val="0"/>
                <w:sz w:val="20"/>
              </w:rPr>
              <w:t>.</w:t>
            </w:r>
          </w:p>
          <w:p w14:paraId="241684B1" w14:textId="77777777" w:rsidR="00CC4DAE" w:rsidRPr="006411F7" w:rsidRDefault="00CC4DAE" w:rsidP="00CC4DAE">
            <w:pPr>
              <w:pStyle w:val="Recuodecorpodetexto"/>
              <w:ind w:left="0"/>
              <w:rPr>
                <w:b w:val="0"/>
                <w:bCs/>
                <w:sz w:val="24"/>
                <w:szCs w:val="24"/>
              </w:rPr>
            </w:pPr>
            <w:r w:rsidRPr="006411F7">
              <w:rPr>
                <w:bCs/>
                <w:sz w:val="24"/>
              </w:rPr>
              <w:t>9.5-</w:t>
            </w:r>
            <w:r>
              <w:rPr>
                <w:b w:val="0"/>
                <w:sz w:val="24"/>
              </w:rPr>
              <w:t xml:space="preserve"> </w:t>
            </w:r>
            <w:r w:rsidRPr="006411F7">
              <w:rPr>
                <w:b w:val="0"/>
                <w:bCs/>
                <w:sz w:val="24"/>
                <w:szCs w:val="24"/>
              </w:rPr>
              <w:t>Em conformidade com a LC nº 123/06, justifica-se a exclusividade para ME, EPP e equiparados em razão de os itens objeto deste TR, com exceção dos itens 8 apresentarem valor inferior a R$ 80 mil. Já quanto aos itens 8 por se tratar de bem divisível, foi reservada cota de 25% de seu quantitativo inicial para ME, EPP e equiparados.</w:t>
            </w:r>
          </w:p>
          <w:p w14:paraId="0EED4A7A" w14:textId="77777777" w:rsidR="00CC4DAE" w:rsidRPr="00616D11" w:rsidRDefault="00CC4DAE" w:rsidP="0091222B">
            <w:pPr>
              <w:pStyle w:val="Recuodecorpodetexto"/>
              <w:ind w:left="0"/>
              <w:rPr>
                <w:b w:val="0"/>
                <w:sz w:val="24"/>
                <w:szCs w:val="24"/>
              </w:rPr>
            </w:pPr>
          </w:p>
        </w:tc>
      </w:tr>
    </w:tbl>
    <w:p w14:paraId="2EAAD53F" w14:textId="77777777" w:rsidR="00031573" w:rsidRPr="00093A8D" w:rsidRDefault="00031573" w:rsidP="00A71EE2">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71EE2" w:rsidRPr="00093A8D" w14:paraId="6C63F57C" w14:textId="77777777" w:rsidTr="00456175">
        <w:tc>
          <w:tcPr>
            <w:tcW w:w="10060" w:type="dxa"/>
          </w:tcPr>
          <w:p w14:paraId="6AC39625" w14:textId="77777777" w:rsidR="00A71EE2" w:rsidRPr="00093A8D" w:rsidRDefault="00A71EE2" w:rsidP="00456175">
            <w:pPr>
              <w:pStyle w:val="Recuodecorpodetexto"/>
              <w:spacing w:line="360" w:lineRule="auto"/>
              <w:ind w:left="360"/>
              <w:rPr>
                <w:rFonts w:ascii="Arial" w:hAnsi="Arial" w:cs="Arial"/>
                <w:caps/>
                <w:sz w:val="20"/>
              </w:rPr>
            </w:pPr>
            <w:r w:rsidRPr="00093A8D">
              <w:rPr>
                <w:rFonts w:ascii="Arial" w:hAnsi="Arial" w:cs="Arial"/>
                <w:caps/>
                <w:sz w:val="20"/>
              </w:rPr>
              <w:t>10. estimativas do valor da contratação</w:t>
            </w:r>
          </w:p>
        </w:tc>
      </w:tr>
      <w:tr w:rsidR="00A71EE2" w:rsidRPr="00093A8D" w14:paraId="37757C23" w14:textId="77777777" w:rsidTr="00456175">
        <w:tc>
          <w:tcPr>
            <w:tcW w:w="10060" w:type="dxa"/>
          </w:tcPr>
          <w:p w14:paraId="51CD9367" w14:textId="77777777" w:rsidR="00A71EE2" w:rsidRDefault="00A71EE2" w:rsidP="00456175">
            <w:pPr>
              <w:jc w:val="both"/>
              <w:rPr>
                <w:b/>
                <w:bCs/>
                <w:sz w:val="24"/>
              </w:rPr>
            </w:pPr>
            <w:bookmarkStart w:id="4" w:name="_Hlk179287152"/>
            <w:r w:rsidRPr="00083A8C">
              <w:rPr>
                <w:b/>
                <w:bCs/>
                <w:sz w:val="24"/>
              </w:rPr>
              <w:t>10.1- Metodologia</w:t>
            </w:r>
          </w:p>
          <w:p w14:paraId="569CABE9" w14:textId="77777777" w:rsidR="00A71EE2" w:rsidRPr="00083A8C" w:rsidRDefault="00A71EE2" w:rsidP="00456175">
            <w:pPr>
              <w:jc w:val="both"/>
              <w:rPr>
                <w:b/>
                <w:bCs/>
                <w:sz w:val="24"/>
              </w:rPr>
            </w:pPr>
          </w:p>
          <w:p w14:paraId="537BED26" w14:textId="77777777" w:rsidR="00A71EE2" w:rsidRDefault="00A71EE2" w:rsidP="00456175">
            <w:pPr>
              <w:jc w:val="both"/>
              <w:rPr>
                <w:sz w:val="24"/>
              </w:rPr>
            </w:pPr>
            <w:r w:rsidRPr="00083A8C">
              <w:rPr>
                <w:sz w:val="24"/>
              </w:rPr>
              <w:t>Na forma do art. 23, inciso IV, da Lei nº 14.133/2021, o valor estimado da contratação é o descrito na tabela abaixo, referente ao menor preço obtido por meio de pesquisa direta com fornecedores da área e o PNCP, conforme documentos anexos.</w:t>
            </w:r>
          </w:p>
          <w:p w14:paraId="5445AD09" w14:textId="77777777" w:rsidR="00A71EE2" w:rsidRDefault="00A71EE2" w:rsidP="00456175">
            <w:pPr>
              <w:jc w:val="both"/>
              <w:rPr>
                <w:sz w:val="24"/>
              </w:rPr>
            </w:pPr>
          </w:p>
          <w:tbl>
            <w:tblPr>
              <w:tblW w:w="794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10"/>
              <w:gridCol w:w="783"/>
              <w:gridCol w:w="1067"/>
              <w:gridCol w:w="1670"/>
            </w:tblGrid>
            <w:tr w:rsidR="00A71EE2" w:rsidRPr="00083A8C" w14:paraId="5B333DA8" w14:textId="77777777" w:rsidTr="00456175">
              <w:tc>
                <w:tcPr>
                  <w:tcW w:w="712" w:type="dxa"/>
                </w:tcPr>
                <w:p w14:paraId="100C1122" w14:textId="77777777" w:rsidR="00A71EE2" w:rsidRPr="00083A8C" w:rsidRDefault="00A71EE2" w:rsidP="00456175">
                  <w:pPr>
                    <w:jc w:val="center"/>
                    <w:rPr>
                      <w:b/>
                      <w:sz w:val="24"/>
                    </w:rPr>
                  </w:pPr>
                  <w:r w:rsidRPr="00083A8C">
                    <w:rPr>
                      <w:b/>
                      <w:sz w:val="24"/>
                    </w:rPr>
                    <w:t>Item</w:t>
                  </w:r>
                </w:p>
              </w:tc>
              <w:tc>
                <w:tcPr>
                  <w:tcW w:w="3710" w:type="dxa"/>
                </w:tcPr>
                <w:p w14:paraId="39F9F72E" w14:textId="77777777" w:rsidR="00A71EE2" w:rsidRPr="00083A8C" w:rsidRDefault="00A71EE2" w:rsidP="00456175">
                  <w:pPr>
                    <w:jc w:val="center"/>
                    <w:rPr>
                      <w:b/>
                      <w:sz w:val="24"/>
                    </w:rPr>
                  </w:pPr>
                  <w:r>
                    <w:rPr>
                      <w:b/>
                      <w:sz w:val="24"/>
                    </w:rPr>
                    <w:t>valor</w:t>
                  </w:r>
                </w:p>
              </w:tc>
              <w:tc>
                <w:tcPr>
                  <w:tcW w:w="783" w:type="dxa"/>
                </w:tcPr>
                <w:p w14:paraId="458C7188" w14:textId="77777777" w:rsidR="00A71EE2" w:rsidRPr="00083A8C" w:rsidRDefault="00A71EE2" w:rsidP="00456175">
                  <w:pPr>
                    <w:jc w:val="center"/>
                    <w:rPr>
                      <w:b/>
                      <w:sz w:val="24"/>
                    </w:rPr>
                  </w:pPr>
                  <w:r w:rsidRPr="00083A8C">
                    <w:rPr>
                      <w:b/>
                      <w:sz w:val="24"/>
                    </w:rPr>
                    <w:t>Unid.</w:t>
                  </w:r>
                </w:p>
              </w:tc>
              <w:tc>
                <w:tcPr>
                  <w:tcW w:w="1067" w:type="dxa"/>
                </w:tcPr>
                <w:p w14:paraId="37EC55BC" w14:textId="77777777" w:rsidR="00A71EE2" w:rsidRPr="00083A8C" w:rsidRDefault="00A71EE2" w:rsidP="00456175">
                  <w:pPr>
                    <w:jc w:val="center"/>
                    <w:rPr>
                      <w:b/>
                      <w:sz w:val="24"/>
                    </w:rPr>
                  </w:pPr>
                  <w:r w:rsidRPr="00083A8C">
                    <w:rPr>
                      <w:b/>
                      <w:sz w:val="24"/>
                    </w:rPr>
                    <w:t>QDE</w:t>
                  </w:r>
                </w:p>
              </w:tc>
              <w:tc>
                <w:tcPr>
                  <w:tcW w:w="1670" w:type="dxa"/>
                </w:tcPr>
                <w:p w14:paraId="00A1D349" w14:textId="77777777" w:rsidR="00A71EE2" w:rsidRPr="00083A8C" w:rsidRDefault="00A71EE2" w:rsidP="00456175">
                  <w:pPr>
                    <w:jc w:val="center"/>
                    <w:rPr>
                      <w:b/>
                      <w:sz w:val="24"/>
                    </w:rPr>
                  </w:pPr>
                  <w:r w:rsidRPr="00083A8C">
                    <w:rPr>
                      <w:b/>
                      <w:sz w:val="24"/>
                    </w:rPr>
                    <w:t>Total</w:t>
                  </w:r>
                </w:p>
              </w:tc>
            </w:tr>
            <w:tr w:rsidR="0056328E" w:rsidRPr="00083A8C" w14:paraId="4CF2A71C" w14:textId="77777777" w:rsidTr="00A47594">
              <w:tc>
                <w:tcPr>
                  <w:tcW w:w="712" w:type="dxa"/>
                </w:tcPr>
                <w:p w14:paraId="57D14154" w14:textId="77777777" w:rsidR="0056328E" w:rsidRPr="00083A8C" w:rsidRDefault="0056328E" w:rsidP="0056328E">
                  <w:pPr>
                    <w:jc w:val="center"/>
                    <w:rPr>
                      <w:sz w:val="24"/>
                    </w:rPr>
                  </w:pPr>
                  <w:r w:rsidRPr="00083A8C">
                    <w:rPr>
                      <w:sz w:val="24"/>
                    </w:rPr>
                    <w:t>1</w:t>
                  </w:r>
                </w:p>
              </w:tc>
              <w:tc>
                <w:tcPr>
                  <w:tcW w:w="3710" w:type="dxa"/>
                </w:tcPr>
                <w:p w14:paraId="11C41D05" w14:textId="77777777" w:rsidR="0056328E" w:rsidRPr="0056328E" w:rsidRDefault="0056328E" w:rsidP="0056328E">
                  <w:pPr>
                    <w:jc w:val="center"/>
                    <w:rPr>
                      <w:b/>
                      <w:bCs/>
                      <w:sz w:val="24"/>
                    </w:rPr>
                  </w:pPr>
                  <w:r w:rsidRPr="0056328E">
                    <w:rPr>
                      <w:b/>
                      <w:bCs/>
                      <w:sz w:val="24"/>
                      <w:shd w:val="clear" w:color="auto" w:fill="FFFFFF"/>
                    </w:rPr>
                    <w:t>R$ 24,20</w:t>
                  </w:r>
                </w:p>
              </w:tc>
              <w:tc>
                <w:tcPr>
                  <w:tcW w:w="783" w:type="dxa"/>
                </w:tcPr>
                <w:p w14:paraId="2B99F2B4" w14:textId="77777777" w:rsidR="0056328E" w:rsidRPr="00345573" w:rsidRDefault="0056328E" w:rsidP="0056328E">
                  <w:pPr>
                    <w:pStyle w:val="Recuodecorpodetexto"/>
                    <w:ind w:left="0"/>
                    <w:jc w:val="center"/>
                    <w:rPr>
                      <w:sz w:val="24"/>
                      <w:szCs w:val="24"/>
                    </w:rPr>
                  </w:pPr>
                  <w:r>
                    <w:rPr>
                      <w:sz w:val="24"/>
                      <w:szCs w:val="24"/>
                    </w:rPr>
                    <w:t>UN</w:t>
                  </w:r>
                </w:p>
              </w:tc>
              <w:tc>
                <w:tcPr>
                  <w:tcW w:w="1067" w:type="dxa"/>
                </w:tcPr>
                <w:p w14:paraId="4C00AB79" w14:textId="77777777" w:rsidR="0056328E" w:rsidRPr="00B046BB" w:rsidRDefault="0056328E" w:rsidP="0056328E">
                  <w:pPr>
                    <w:pStyle w:val="Recuodecorpodetexto"/>
                    <w:ind w:left="0"/>
                    <w:jc w:val="center"/>
                    <w:rPr>
                      <w:b w:val="0"/>
                      <w:bCs/>
                      <w:sz w:val="24"/>
                      <w:szCs w:val="24"/>
                    </w:rPr>
                  </w:pPr>
                  <w:r>
                    <w:rPr>
                      <w:b w:val="0"/>
                      <w:bCs/>
                      <w:sz w:val="24"/>
                      <w:szCs w:val="24"/>
                    </w:rPr>
                    <w:t>12</w:t>
                  </w:r>
                </w:p>
              </w:tc>
              <w:tc>
                <w:tcPr>
                  <w:tcW w:w="1670" w:type="dxa"/>
                  <w:vAlign w:val="bottom"/>
                </w:tcPr>
                <w:p w14:paraId="50BF10C1" w14:textId="77777777" w:rsidR="0056328E" w:rsidRPr="0056328E" w:rsidRDefault="0056328E" w:rsidP="0056328E">
                  <w:pPr>
                    <w:jc w:val="right"/>
                    <w:rPr>
                      <w:color w:val="000000"/>
                      <w:sz w:val="24"/>
                    </w:rPr>
                  </w:pPr>
                  <w:r w:rsidRPr="0056328E">
                    <w:rPr>
                      <w:color w:val="000000"/>
                      <w:sz w:val="24"/>
                    </w:rPr>
                    <w:t>R$ 290,40</w:t>
                  </w:r>
                </w:p>
              </w:tc>
            </w:tr>
            <w:tr w:rsidR="0056328E" w:rsidRPr="00083A8C" w14:paraId="3AADD072" w14:textId="77777777" w:rsidTr="00A47594">
              <w:tc>
                <w:tcPr>
                  <w:tcW w:w="712" w:type="dxa"/>
                </w:tcPr>
                <w:p w14:paraId="1401C5B3" w14:textId="77777777" w:rsidR="0056328E" w:rsidRPr="00083A8C" w:rsidRDefault="0056328E" w:rsidP="0056328E">
                  <w:pPr>
                    <w:jc w:val="center"/>
                    <w:rPr>
                      <w:sz w:val="24"/>
                    </w:rPr>
                  </w:pPr>
                  <w:r>
                    <w:rPr>
                      <w:sz w:val="24"/>
                    </w:rPr>
                    <w:t>2</w:t>
                  </w:r>
                </w:p>
              </w:tc>
              <w:tc>
                <w:tcPr>
                  <w:tcW w:w="3710" w:type="dxa"/>
                </w:tcPr>
                <w:p w14:paraId="230A266A" w14:textId="77777777" w:rsidR="0056328E" w:rsidRPr="0056328E" w:rsidRDefault="0056328E" w:rsidP="0056328E">
                  <w:pPr>
                    <w:jc w:val="center"/>
                    <w:rPr>
                      <w:b/>
                      <w:bCs/>
                    </w:rPr>
                  </w:pPr>
                  <w:r w:rsidRPr="0056328E">
                    <w:rPr>
                      <w:b/>
                      <w:bCs/>
                      <w:sz w:val="24"/>
                      <w:shd w:val="clear" w:color="auto" w:fill="FFFFFF"/>
                    </w:rPr>
                    <w:t>R$ 114,10</w:t>
                  </w:r>
                </w:p>
              </w:tc>
              <w:tc>
                <w:tcPr>
                  <w:tcW w:w="783" w:type="dxa"/>
                </w:tcPr>
                <w:p w14:paraId="577087CC" w14:textId="77777777" w:rsidR="0056328E" w:rsidRPr="00345573" w:rsidRDefault="0056328E" w:rsidP="0056328E">
                  <w:pPr>
                    <w:pStyle w:val="Recuodecorpodetexto"/>
                    <w:ind w:left="0"/>
                    <w:jc w:val="center"/>
                    <w:rPr>
                      <w:sz w:val="24"/>
                      <w:szCs w:val="24"/>
                    </w:rPr>
                  </w:pPr>
                  <w:r>
                    <w:rPr>
                      <w:sz w:val="24"/>
                      <w:szCs w:val="24"/>
                    </w:rPr>
                    <w:t>SC</w:t>
                  </w:r>
                </w:p>
              </w:tc>
              <w:tc>
                <w:tcPr>
                  <w:tcW w:w="1067" w:type="dxa"/>
                </w:tcPr>
                <w:p w14:paraId="13168E67" w14:textId="77777777" w:rsidR="0056328E" w:rsidRPr="00B046BB" w:rsidRDefault="0056328E" w:rsidP="0056328E">
                  <w:pPr>
                    <w:pStyle w:val="Recuodecorpodetexto"/>
                    <w:ind w:left="0"/>
                    <w:jc w:val="center"/>
                    <w:rPr>
                      <w:b w:val="0"/>
                      <w:bCs/>
                      <w:sz w:val="24"/>
                      <w:szCs w:val="24"/>
                    </w:rPr>
                  </w:pPr>
                  <w:r>
                    <w:rPr>
                      <w:b w:val="0"/>
                      <w:bCs/>
                      <w:sz w:val="24"/>
                      <w:szCs w:val="24"/>
                    </w:rPr>
                    <w:t>200</w:t>
                  </w:r>
                </w:p>
              </w:tc>
              <w:tc>
                <w:tcPr>
                  <w:tcW w:w="1670" w:type="dxa"/>
                  <w:vAlign w:val="bottom"/>
                </w:tcPr>
                <w:p w14:paraId="6361D178" w14:textId="77777777" w:rsidR="0056328E" w:rsidRPr="0056328E" w:rsidRDefault="0056328E" w:rsidP="0056328E">
                  <w:pPr>
                    <w:jc w:val="right"/>
                    <w:rPr>
                      <w:color w:val="000000"/>
                      <w:sz w:val="24"/>
                    </w:rPr>
                  </w:pPr>
                  <w:r w:rsidRPr="0056328E">
                    <w:rPr>
                      <w:color w:val="000000"/>
                      <w:sz w:val="24"/>
                    </w:rPr>
                    <w:t>R$ 22.820,00</w:t>
                  </w:r>
                </w:p>
              </w:tc>
            </w:tr>
            <w:tr w:rsidR="0056328E" w:rsidRPr="00083A8C" w14:paraId="62DEFBDC" w14:textId="77777777" w:rsidTr="00A47594">
              <w:tc>
                <w:tcPr>
                  <w:tcW w:w="712" w:type="dxa"/>
                </w:tcPr>
                <w:p w14:paraId="392275D0" w14:textId="77777777" w:rsidR="0056328E" w:rsidRPr="00083A8C" w:rsidRDefault="0056328E" w:rsidP="0056328E">
                  <w:pPr>
                    <w:jc w:val="center"/>
                    <w:rPr>
                      <w:sz w:val="24"/>
                    </w:rPr>
                  </w:pPr>
                  <w:r>
                    <w:rPr>
                      <w:sz w:val="24"/>
                    </w:rPr>
                    <w:t>3</w:t>
                  </w:r>
                </w:p>
              </w:tc>
              <w:tc>
                <w:tcPr>
                  <w:tcW w:w="3710" w:type="dxa"/>
                </w:tcPr>
                <w:p w14:paraId="7A0E8294" w14:textId="77777777" w:rsidR="0056328E" w:rsidRPr="0056328E" w:rsidRDefault="0056328E" w:rsidP="0056328E">
                  <w:pPr>
                    <w:jc w:val="center"/>
                    <w:rPr>
                      <w:b/>
                      <w:bCs/>
                    </w:rPr>
                  </w:pPr>
                  <w:r w:rsidRPr="0056328E">
                    <w:rPr>
                      <w:b/>
                      <w:bCs/>
                      <w:sz w:val="24"/>
                      <w:shd w:val="clear" w:color="auto" w:fill="FFFFFF"/>
                    </w:rPr>
                    <w:t>R$ 40,50</w:t>
                  </w:r>
                </w:p>
              </w:tc>
              <w:tc>
                <w:tcPr>
                  <w:tcW w:w="783" w:type="dxa"/>
                </w:tcPr>
                <w:p w14:paraId="19B455B0" w14:textId="77777777" w:rsidR="0056328E" w:rsidRPr="00345573" w:rsidRDefault="0056328E" w:rsidP="0056328E">
                  <w:pPr>
                    <w:pStyle w:val="Recuodecorpodetexto"/>
                    <w:ind w:left="0"/>
                    <w:jc w:val="center"/>
                    <w:rPr>
                      <w:sz w:val="24"/>
                      <w:szCs w:val="24"/>
                    </w:rPr>
                  </w:pPr>
                  <w:r>
                    <w:rPr>
                      <w:sz w:val="24"/>
                      <w:szCs w:val="24"/>
                    </w:rPr>
                    <w:t>UN</w:t>
                  </w:r>
                </w:p>
              </w:tc>
              <w:tc>
                <w:tcPr>
                  <w:tcW w:w="1067" w:type="dxa"/>
                </w:tcPr>
                <w:p w14:paraId="36480666" w14:textId="77777777" w:rsidR="0056328E" w:rsidRPr="00B046BB" w:rsidRDefault="0056328E" w:rsidP="0056328E">
                  <w:pPr>
                    <w:pStyle w:val="Recuodecorpodetexto"/>
                    <w:ind w:left="0"/>
                    <w:jc w:val="center"/>
                    <w:rPr>
                      <w:b w:val="0"/>
                      <w:bCs/>
                      <w:sz w:val="24"/>
                      <w:szCs w:val="24"/>
                    </w:rPr>
                  </w:pPr>
                  <w:r>
                    <w:rPr>
                      <w:b w:val="0"/>
                      <w:bCs/>
                      <w:sz w:val="24"/>
                      <w:szCs w:val="24"/>
                    </w:rPr>
                    <w:t>72</w:t>
                  </w:r>
                </w:p>
              </w:tc>
              <w:tc>
                <w:tcPr>
                  <w:tcW w:w="1670" w:type="dxa"/>
                  <w:vAlign w:val="bottom"/>
                </w:tcPr>
                <w:p w14:paraId="042A3925" w14:textId="77777777" w:rsidR="0056328E" w:rsidRPr="0056328E" w:rsidRDefault="0056328E" w:rsidP="0056328E">
                  <w:pPr>
                    <w:jc w:val="right"/>
                    <w:rPr>
                      <w:color w:val="000000"/>
                      <w:sz w:val="24"/>
                    </w:rPr>
                  </w:pPr>
                  <w:r w:rsidRPr="0056328E">
                    <w:rPr>
                      <w:color w:val="000000"/>
                      <w:sz w:val="24"/>
                    </w:rPr>
                    <w:t>R$ 2.916,00</w:t>
                  </w:r>
                </w:p>
              </w:tc>
            </w:tr>
            <w:tr w:rsidR="0056328E" w:rsidRPr="00083A8C" w14:paraId="6D765A91" w14:textId="77777777" w:rsidTr="00A47594">
              <w:tc>
                <w:tcPr>
                  <w:tcW w:w="712" w:type="dxa"/>
                </w:tcPr>
                <w:p w14:paraId="1F710256" w14:textId="77777777" w:rsidR="0056328E" w:rsidRPr="00083A8C" w:rsidRDefault="0056328E" w:rsidP="0056328E">
                  <w:pPr>
                    <w:jc w:val="center"/>
                    <w:rPr>
                      <w:sz w:val="24"/>
                    </w:rPr>
                  </w:pPr>
                  <w:r>
                    <w:rPr>
                      <w:sz w:val="24"/>
                    </w:rPr>
                    <w:t>4</w:t>
                  </w:r>
                </w:p>
              </w:tc>
              <w:tc>
                <w:tcPr>
                  <w:tcW w:w="3710" w:type="dxa"/>
                </w:tcPr>
                <w:p w14:paraId="4D7367CC" w14:textId="77777777" w:rsidR="0056328E" w:rsidRPr="0056328E" w:rsidRDefault="0056328E" w:rsidP="0056328E">
                  <w:pPr>
                    <w:jc w:val="center"/>
                    <w:rPr>
                      <w:b/>
                      <w:bCs/>
                    </w:rPr>
                  </w:pPr>
                  <w:r w:rsidRPr="0056328E">
                    <w:rPr>
                      <w:b/>
                      <w:bCs/>
                      <w:sz w:val="24"/>
                      <w:shd w:val="clear" w:color="auto" w:fill="FFFFFF"/>
                    </w:rPr>
                    <w:t>R$ 8,40</w:t>
                  </w:r>
                </w:p>
              </w:tc>
              <w:tc>
                <w:tcPr>
                  <w:tcW w:w="783" w:type="dxa"/>
                </w:tcPr>
                <w:p w14:paraId="5F61CCAE" w14:textId="77777777" w:rsidR="0056328E" w:rsidRDefault="0056328E" w:rsidP="0056328E">
                  <w:pPr>
                    <w:pStyle w:val="Recuodecorpodetexto"/>
                    <w:ind w:left="0"/>
                    <w:jc w:val="center"/>
                    <w:rPr>
                      <w:b w:val="0"/>
                      <w:bCs/>
                      <w:sz w:val="24"/>
                      <w:szCs w:val="24"/>
                    </w:rPr>
                  </w:pPr>
                  <w:r>
                    <w:rPr>
                      <w:sz w:val="24"/>
                      <w:szCs w:val="24"/>
                    </w:rPr>
                    <w:t>UN</w:t>
                  </w:r>
                </w:p>
              </w:tc>
              <w:tc>
                <w:tcPr>
                  <w:tcW w:w="1067" w:type="dxa"/>
                </w:tcPr>
                <w:p w14:paraId="45F62BAB" w14:textId="77777777" w:rsidR="0056328E" w:rsidRPr="00B046BB" w:rsidRDefault="0056328E" w:rsidP="0056328E">
                  <w:pPr>
                    <w:pStyle w:val="Recuodecorpodetexto"/>
                    <w:ind w:left="0"/>
                    <w:jc w:val="center"/>
                    <w:rPr>
                      <w:b w:val="0"/>
                      <w:bCs/>
                      <w:sz w:val="24"/>
                      <w:szCs w:val="24"/>
                    </w:rPr>
                  </w:pPr>
                  <w:r>
                    <w:rPr>
                      <w:b w:val="0"/>
                      <w:bCs/>
                      <w:sz w:val="24"/>
                      <w:szCs w:val="24"/>
                    </w:rPr>
                    <w:t>150</w:t>
                  </w:r>
                </w:p>
              </w:tc>
              <w:tc>
                <w:tcPr>
                  <w:tcW w:w="1670" w:type="dxa"/>
                  <w:vAlign w:val="bottom"/>
                </w:tcPr>
                <w:p w14:paraId="0FF60DA6" w14:textId="77777777" w:rsidR="0056328E" w:rsidRPr="0056328E" w:rsidRDefault="0056328E" w:rsidP="0056328E">
                  <w:pPr>
                    <w:jc w:val="right"/>
                    <w:rPr>
                      <w:color w:val="000000"/>
                      <w:sz w:val="24"/>
                    </w:rPr>
                  </w:pPr>
                  <w:r w:rsidRPr="0056328E">
                    <w:rPr>
                      <w:color w:val="000000"/>
                      <w:sz w:val="24"/>
                    </w:rPr>
                    <w:t>R$ 1.260,00</w:t>
                  </w:r>
                </w:p>
              </w:tc>
            </w:tr>
            <w:tr w:rsidR="0056328E" w:rsidRPr="00083A8C" w14:paraId="4628E2F4" w14:textId="77777777" w:rsidTr="00A47594">
              <w:tc>
                <w:tcPr>
                  <w:tcW w:w="712" w:type="dxa"/>
                </w:tcPr>
                <w:p w14:paraId="707D4E88" w14:textId="77777777" w:rsidR="0056328E" w:rsidRPr="00083A8C" w:rsidRDefault="0056328E" w:rsidP="0056328E">
                  <w:pPr>
                    <w:jc w:val="center"/>
                    <w:rPr>
                      <w:sz w:val="24"/>
                    </w:rPr>
                  </w:pPr>
                  <w:r>
                    <w:rPr>
                      <w:sz w:val="24"/>
                    </w:rPr>
                    <w:t>5</w:t>
                  </w:r>
                </w:p>
              </w:tc>
              <w:tc>
                <w:tcPr>
                  <w:tcW w:w="3710" w:type="dxa"/>
                </w:tcPr>
                <w:p w14:paraId="123A99F1" w14:textId="77777777" w:rsidR="0056328E" w:rsidRPr="0056328E" w:rsidRDefault="0056328E" w:rsidP="0056328E">
                  <w:pPr>
                    <w:jc w:val="center"/>
                    <w:rPr>
                      <w:b/>
                      <w:bCs/>
                    </w:rPr>
                  </w:pPr>
                  <w:r w:rsidRPr="0056328E">
                    <w:rPr>
                      <w:b/>
                      <w:bCs/>
                      <w:sz w:val="24"/>
                      <w:shd w:val="clear" w:color="auto" w:fill="FFFFFF"/>
                    </w:rPr>
                    <w:t>R$ 14,20</w:t>
                  </w:r>
                </w:p>
              </w:tc>
              <w:tc>
                <w:tcPr>
                  <w:tcW w:w="783" w:type="dxa"/>
                </w:tcPr>
                <w:p w14:paraId="6D3060A1" w14:textId="77777777" w:rsidR="0056328E" w:rsidRPr="00345573" w:rsidRDefault="0056328E" w:rsidP="0056328E">
                  <w:pPr>
                    <w:pStyle w:val="Recuodecorpodetexto"/>
                    <w:ind w:left="0"/>
                    <w:jc w:val="center"/>
                    <w:rPr>
                      <w:sz w:val="24"/>
                      <w:szCs w:val="24"/>
                    </w:rPr>
                  </w:pPr>
                  <w:r>
                    <w:rPr>
                      <w:sz w:val="24"/>
                      <w:szCs w:val="24"/>
                    </w:rPr>
                    <w:t>LT</w:t>
                  </w:r>
                </w:p>
              </w:tc>
              <w:tc>
                <w:tcPr>
                  <w:tcW w:w="1067" w:type="dxa"/>
                </w:tcPr>
                <w:p w14:paraId="73F7F586" w14:textId="77777777" w:rsidR="0056328E" w:rsidRDefault="0056328E" w:rsidP="0056328E">
                  <w:pPr>
                    <w:pStyle w:val="Recuodecorpodetexto"/>
                    <w:ind w:left="0"/>
                    <w:jc w:val="center"/>
                    <w:rPr>
                      <w:b w:val="0"/>
                      <w:bCs/>
                      <w:sz w:val="24"/>
                      <w:szCs w:val="24"/>
                    </w:rPr>
                  </w:pPr>
                  <w:r>
                    <w:rPr>
                      <w:b w:val="0"/>
                      <w:bCs/>
                      <w:sz w:val="24"/>
                      <w:szCs w:val="24"/>
                    </w:rPr>
                    <w:t>50</w:t>
                  </w:r>
                </w:p>
              </w:tc>
              <w:tc>
                <w:tcPr>
                  <w:tcW w:w="1670" w:type="dxa"/>
                  <w:vAlign w:val="bottom"/>
                </w:tcPr>
                <w:p w14:paraId="0A930B65" w14:textId="77777777" w:rsidR="0056328E" w:rsidRPr="0056328E" w:rsidRDefault="0056328E" w:rsidP="0056328E">
                  <w:pPr>
                    <w:jc w:val="right"/>
                    <w:rPr>
                      <w:color w:val="000000"/>
                      <w:sz w:val="24"/>
                    </w:rPr>
                  </w:pPr>
                  <w:r w:rsidRPr="0056328E">
                    <w:rPr>
                      <w:color w:val="000000"/>
                      <w:sz w:val="24"/>
                    </w:rPr>
                    <w:t>R$ 710,00</w:t>
                  </w:r>
                </w:p>
              </w:tc>
            </w:tr>
            <w:tr w:rsidR="0056328E" w:rsidRPr="00083A8C" w14:paraId="2D43E5DE" w14:textId="77777777" w:rsidTr="00A47594">
              <w:tc>
                <w:tcPr>
                  <w:tcW w:w="712" w:type="dxa"/>
                </w:tcPr>
                <w:p w14:paraId="29978C80" w14:textId="77777777" w:rsidR="0056328E" w:rsidRPr="00083A8C" w:rsidRDefault="0056328E" w:rsidP="0056328E">
                  <w:pPr>
                    <w:jc w:val="center"/>
                    <w:rPr>
                      <w:sz w:val="24"/>
                    </w:rPr>
                  </w:pPr>
                  <w:r>
                    <w:rPr>
                      <w:sz w:val="24"/>
                    </w:rPr>
                    <w:t>6</w:t>
                  </w:r>
                </w:p>
              </w:tc>
              <w:tc>
                <w:tcPr>
                  <w:tcW w:w="3710" w:type="dxa"/>
                </w:tcPr>
                <w:p w14:paraId="35F5C685" w14:textId="77777777" w:rsidR="0056328E" w:rsidRPr="0056328E" w:rsidRDefault="0056328E" w:rsidP="0056328E">
                  <w:pPr>
                    <w:jc w:val="center"/>
                    <w:rPr>
                      <w:b/>
                      <w:bCs/>
                    </w:rPr>
                  </w:pPr>
                  <w:r w:rsidRPr="0056328E">
                    <w:rPr>
                      <w:b/>
                      <w:bCs/>
                      <w:sz w:val="24"/>
                      <w:shd w:val="clear" w:color="auto" w:fill="FFFFFF"/>
                    </w:rPr>
                    <w:t>R$ 57,36</w:t>
                  </w:r>
                </w:p>
              </w:tc>
              <w:tc>
                <w:tcPr>
                  <w:tcW w:w="783" w:type="dxa"/>
                </w:tcPr>
                <w:p w14:paraId="30CDA2C0" w14:textId="77777777" w:rsidR="0056328E" w:rsidRPr="00345573" w:rsidRDefault="0056328E" w:rsidP="0056328E">
                  <w:pPr>
                    <w:pStyle w:val="Recuodecorpodetexto"/>
                    <w:ind w:left="0"/>
                    <w:jc w:val="center"/>
                    <w:rPr>
                      <w:sz w:val="24"/>
                      <w:szCs w:val="24"/>
                    </w:rPr>
                  </w:pPr>
                  <w:r>
                    <w:rPr>
                      <w:sz w:val="24"/>
                      <w:szCs w:val="24"/>
                    </w:rPr>
                    <w:t>FR</w:t>
                  </w:r>
                </w:p>
              </w:tc>
              <w:tc>
                <w:tcPr>
                  <w:tcW w:w="1067" w:type="dxa"/>
                </w:tcPr>
                <w:p w14:paraId="5BE96FB2" w14:textId="77777777" w:rsidR="0056328E" w:rsidRDefault="0056328E" w:rsidP="0056328E">
                  <w:pPr>
                    <w:pStyle w:val="Recuodecorpodetexto"/>
                    <w:ind w:left="0"/>
                    <w:jc w:val="center"/>
                    <w:rPr>
                      <w:b w:val="0"/>
                      <w:bCs/>
                      <w:sz w:val="24"/>
                      <w:szCs w:val="24"/>
                    </w:rPr>
                  </w:pPr>
                  <w:r>
                    <w:rPr>
                      <w:b w:val="0"/>
                      <w:bCs/>
                      <w:sz w:val="24"/>
                      <w:szCs w:val="24"/>
                    </w:rPr>
                    <w:t>10</w:t>
                  </w:r>
                </w:p>
              </w:tc>
              <w:tc>
                <w:tcPr>
                  <w:tcW w:w="1670" w:type="dxa"/>
                  <w:vAlign w:val="bottom"/>
                </w:tcPr>
                <w:p w14:paraId="256EF89A" w14:textId="77777777" w:rsidR="0056328E" w:rsidRPr="0056328E" w:rsidRDefault="0056328E" w:rsidP="0056328E">
                  <w:pPr>
                    <w:jc w:val="right"/>
                    <w:rPr>
                      <w:color w:val="000000"/>
                      <w:sz w:val="24"/>
                    </w:rPr>
                  </w:pPr>
                  <w:r w:rsidRPr="0056328E">
                    <w:rPr>
                      <w:color w:val="000000"/>
                      <w:sz w:val="24"/>
                    </w:rPr>
                    <w:t>R$ 573,60</w:t>
                  </w:r>
                </w:p>
              </w:tc>
            </w:tr>
            <w:tr w:rsidR="0056328E" w:rsidRPr="00083A8C" w14:paraId="39102714" w14:textId="77777777" w:rsidTr="00A47594">
              <w:tc>
                <w:tcPr>
                  <w:tcW w:w="712" w:type="dxa"/>
                </w:tcPr>
                <w:p w14:paraId="20D638C9" w14:textId="77777777" w:rsidR="0056328E" w:rsidRPr="00083A8C" w:rsidRDefault="0056328E" w:rsidP="0056328E">
                  <w:pPr>
                    <w:jc w:val="center"/>
                    <w:rPr>
                      <w:sz w:val="24"/>
                    </w:rPr>
                  </w:pPr>
                  <w:r>
                    <w:rPr>
                      <w:sz w:val="24"/>
                    </w:rPr>
                    <w:t>7</w:t>
                  </w:r>
                </w:p>
              </w:tc>
              <w:tc>
                <w:tcPr>
                  <w:tcW w:w="3710" w:type="dxa"/>
                </w:tcPr>
                <w:p w14:paraId="554D4744" w14:textId="77777777" w:rsidR="0056328E" w:rsidRPr="0056328E" w:rsidRDefault="0056328E" w:rsidP="0056328E">
                  <w:pPr>
                    <w:jc w:val="center"/>
                    <w:rPr>
                      <w:b/>
                      <w:bCs/>
                    </w:rPr>
                  </w:pPr>
                  <w:r w:rsidRPr="0056328E">
                    <w:rPr>
                      <w:b/>
                      <w:bCs/>
                      <w:sz w:val="24"/>
                      <w:shd w:val="clear" w:color="auto" w:fill="FFFFFF"/>
                    </w:rPr>
                    <w:t>R$ 26,93</w:t>
                  </w:r>
                </w:p>
              </w:tc>
              <w:tc>
                <w:tcPr>
                  <w:tcW w:w="783" w:type="dxa"/>
                </w:tcPr>
                <w:p w14:paraId="10B3EA27" w14:textId="77777777" w:rsidR="0056328E" w:rsidRDefault="0056328E" w:rsidP="0056328E">
                  <w:pPr>
                    <w:pStyle w:val="Recuodecorpodetexto"/>
                    <w:ind w:left="0"/>
                    <w:jc w:val="center"/>
                    <w:rPr>
                      <w:sz w:val="24"/>
                      <w:szCs w:val="24"/>
                    </w:rPr>
                  </w:pPr>
                  <w:r>
                    <w:rPr>
                      <w:sz w:val="24"/>
                      <w:szCs w:val="24"/>
                    </w:rPr>
                    <w:t>FR</w:t>
                  </w:r>
                </w:p>
              </w:tc>
              <w:tc>
                <w:tcPr>
                  <w:tcW w:w="1067" w:type="dxa"/>
                </w:tcPr>
                <w:p w14:paraId="612A839A" w14:textId="77777777" w:rsidR="0056328E" w:rsidRDefault="0056328E" w:rsidP="0056328E">
                  <w:pPr>
                    <w:pStyle w:val="Recuodecorpodetexto"/>
                    <w:ind w:left="0"/>
                    <w:jc w:val="center"/>
                    <w:rPr>
                      <w:b w:val="0"/>
                      <w:bCs/>
                      <w:sz w:val="24"/>
                      <w:szCs w:val="24"/>
                    </w:rPr>
                  </w:pPr>
                  <w:r>
                    <w:rPr>
                      <w:b w:val="0"/>
                      <w:bCs/>
                      <w:sz w:val="24"/>
                      <w:szCs w:val="24"/>
                    </w:rPr>
                    <w:t>10</w:t>
                  </w:r>
                </w:p>
              </w:tc>
              <w:tc>
                <w:tcPr>
                  <w:tcW w:w="1670" w:type="dxa"/>
                  <w:vAlign w:val="bottom"/>
                </w:tcPr>
                <w:p w14:paraId="370795F2" w14:textId="77777777" w:rsidR="0056328E" w:rsidRPr="0056328E" w:rsidRDefault="0056328E" w:rsidP="0056328E">
                  <w:pPr>
                    <w:jc w:val="right"/>
                    <w:rPr>
                      <w:color w:val="000000"/>
                      <w:sz w:val="24"/>
                    </w:rPr>
                  </w:pPr>
                  <w:r w:rsidRPr="0056328E">
                    <w:rPr>
                      <w:color w:val="000000"/>
                      <w:sz w:val="24"/>
                    </w:rPr>
                    <w:t>R$ 269,30</w:t>
                  </w:r>
                </w:p>
              </w:tc>
            </w:tr>
            <w:tr w:rsidR="0056328E" w:rsidRPr="00083A8C" w14:paraId="6A0DC848" w14:textId="77777777" w:rsidTr="00A47594">
              <w:tc>
                <w:tcPr>
                  <w:tcW w:w="712" w:type="dxa"/>
                </w:tcPr>
                <w:p w14:paraId="3BB7ECA7" w14:textId="77777777" w:rsidR="0056328E" w:rsidRPr="00083A8C" w:rsidRDefault="0056328E" w:rsidP="0056328E">
                  <w:pPr>
                    <w:jc w:val="center"/>
                    <w:rPr>
                      <w:sz w:val="24"/>
                    </w:rPr>
                  </w:pPr>
                  <w:r>
                    <w:rPr>
                      <w:sz w:val="24"/>
                    </w:rPr>
                    <w:t>8</w:t>
                  </w:r>
                </w:p>
              </w:tc>
              <w:tc>
                <w:tcPr>
                  <w:tcW w:w="3710" w:type="dxa"/>
                </w:tcPr>
                <w:p w14:paraId="19FE99F6" w14:textId="77777777" w:rsidR="0056328E" w:rsidRPr="0056328E" w:rsidRDefault="0056328E" w:rsidP="0056328E">
                  <w:pPr>
                    <w:jc w:val="center"/>
                    <w:rPr>
                      <w:b/>
                      <w:bCs/>
                    </w:rPr>
                  </w:pPr>
                  <w:r w:rsidRPr="0056328E">
                    <w:rPr>
                      <w:b/>
                      <w:bCs/>
                      <w:sz w:val="24"/>
                      <w:shd w:val="clear" w:color="auto" w:fill="FFFFFF"/>
                    </w:rPr>
                    <w:t>R$ 181,81</w:t>
                  </w:r>
                </w:p>
              </w:tc>
              <w:tc>
                <w:tcPr>
                  <w:tcW w:w="783" w:type="dxa"/>
                </w:tcPr>
                <w:p w14:paraId="57653D4B" w14:textId="77777777" w:rsidR="0056328E" w:rsidRPr="00345573" w:rsidRDefault="0056328E" w:rsidP="0056328E">
                  <w:pPr>
                    <w:pStyle w:val="Recuodecorpodetexto"/>
                    <w:ind w:left="0"/>
                    <w:jc w:val="center"/>
                    <w:rPr>
                      <w:sz w:val="24"/>
                      <w:szCs w:val="24"/>
                    </w:rPr>
                  </w:pPr>
                  <w:r>
                    <w:rPr>
                      <w:sz w:val="24"/>
                      <w:szCs w:val="24"/>
                    </w:rPr>
                    <w:t>SC</w:t>
                  </w:r>
                </w:p>
              </w:tc>
              <w:tc>
                <w:tcPr>
                  <w:tcW w:w="1067" w:type="dxa"/>
                </w:tcPr>
                <w:p w14:paraId="61ED58A9" w14:textId="77777777" w:rsidR="0056328E" w:rsidRPr="00B046BB" w:rsidRDefault="0056328E" w:rsidP="0056328E">
                  <w:pPr>
                    <w:pStyle w:val="Recuodecorpodetexto"/>
                    <w:ind w:left="0"/>
                    <w:jc w:val="center"/>
                    <w:rPr>
                      <w:b w:val="0"/>
                      <w:bCs/>
                      <w:sz w:val="24"/>
                      <w:szCs w:val="24"/>
                    </w:rPr>
                  </w:pPr>
                  <w:r>
                    <w:rPr>
                      <w:b w:val="0"/>
                      <w:bCs/>
                      <w:sz w:val="24"/>
                      <w:szCs w:val="24"/>
                    </w:rPr>
                    <w:t>900</w:t>
                  </w:r>
                </w:p>
              </w:tc>
              <w:tc>
                <w:tcPr>
                  <w:tcW w:w="1670" w:type="dxa"/>
                  <w:vAlign w:val="bottom"/>
                </w:tcPr>
                <w:p w14:paraId="696F333E" w14:textId="77777777" w:rsidR="0056328E" w:rsidRPr="0056328E" w:rsidRDefault="0056328E" w:rsidP="0056328E">
                  <w:pPr>
                    <w:jc w:val="right"/>
                    <w:rPr>
                      <w:color w:val="000000"/>
                      <w:sz w:val="24"/>
                    </w:rPr>
                  </w:pPr>
                  <w:r w:rsidRPr="0056328E">
                    <w:rPr>
                      <w:color w:val="000000"/>
                      <w:sz w:val="24"/>
                    </w:rPr>
                    <w:t>R$ 163.629,00</w:t>
                  </w:r>
                </w:p>
              </w:tc>
            </w:tr>
            <w:tr w:rsidR="0056328E" w:rsidRPr="00083A8C" w14:paraId="5AFF0FF2" w14:textId="77777777" w:rsidTr="00A47594">
              <w:tc>
                <w:tcPr>
                  <w:tcW w:w="712" w:type="dxa"/>
                </w:tcPr>
                <w:p w14:paraId="2DC96E8A" w14:textId="77777777" w:rsidR="0056328E" w:rsidRPr="00083A8C" w:rsidRDefault="0056328E" w:rsidP="0056328E">
                  <w:pPr>
                    <w:jc w:val="center"/>
                    <w:rPr>
                      <w:sz w:val="24"/>
                    </w:rPr>
                  </w:pPr>
                  <w:r>
                    <w:rPr>
                      <w:sz w:val="24"/>
                    </w:rPr>
                    <w:t>9</w:t>
                  </w:r>
                </w:p>
              </w:tc>
              <w:tc>
                <w:tcPr>
                  <w:tcW w:w="3710" w:type="dxa"/>
                </w:tcPr>
                <w:p w14:paraId="23A26BB1" w14:textId="77777777" w:rsidR="0056328E" w:rsidRPr="0056328E" w:rsidRDefault="0056328E" w:rsidP="0056328E">
                  <w:pPr>
                    <w:jc w:val="center"/>
                    <w:rPr>
                      <w:b/>
                      <w:bCs/>
                    </w:rPr>
                  </w:pPr>
                  <w:r w:rsidRPr="0056328E">
                    <w:rPr>
                      <w:b/>
                      <w:bCs/>
                      <w:sz w:val="24"/>
                      <w:shd w:val="clear" w:color="auto" w:fill="FFFFFF"/>
                    </w:rPr>
                    <w:t>R$ 210,50</w:t>
                  </w:r>
                </w:p>
              </w:tc>
              <w:tc>
                <w:tcPr>
                  <w:tcW w:w="783" w:type="dxa"/>
                </w:tcPr>
                <w:p w14:paraId="290A2AB0" w14:textId="77777777" w:rsidR="0056328E" w:rsidRPr="00345573" w:rsidRDefault="0056328E" w:rsidP="0056328E">
                  <w:pPr>
                    <w:pStyle w:val="Recuodecorpodetexto"/>
                    <w:ind w:left="0"/>
                    <w:jc w:val="center"/>
                    <w:rPr>
                      <w:sz w:val="24"/>
                      <w:szCs w:val="24"/>
                    </w:rPr>
                  </w:pPr>
                  <w:r>
                    <w:rPr>
                      <w:sz w:val="24"/>
                      <w:szCs w:val="24"/>
                    </w:rPr>
                    <w:t>SC</w:t>
                  </w:r>
                </w:p>
              </w:tc>
              <w:tc>
                <w:tcPr>
                  <w:tcW w:w="1067" w:type="dxa"/>
                </w:tcPr>
                <w:p w14:paraId="06145D0F" w14:textId="77777777" w:rsidR="0056328E" w:rsidRPr="00B046BB" w:rsidRDefault="0056328E" w:rsidP="0056328E">
                  <w:pPr>
                    <w:pStyle w:val="Recuodecorpodetexto"/>
                    <w:ind w:left="0"/>
                    <w:jc w:val="center"/>
                    <w:rPr>
                      <w:b w:val="0"/>
                      <w:bCs/>
                      <w:sz w:val="24"/>
                      <w:szCs w:val="24"/>
                    </w:rPr>
                  </w:pPr>
                  <w:r>
                    <w:rPr>
                      <w:b w:val="0"/>
                      <w:bCs/>
                      <w:sz w:val="24"/>
                      <w:szCs w:val="24"/>
                    </w:rPr>
                    <w:t>180</w:t>
                  </w:r>
                </w:p>
              </w:tc>
              <w:tc>
                <w:tcPr>
                  <w:tcW w:w="1670" w:type="dxa"/>
                  <w:vAlign w:val="bottom"/>
                </w:tcPr>
                <w:p w14:paraId="5642C7FD" w14:textId="77777777" w:rsidR="0056328E" w:rsidRPr="0056328E" w:rsidRDefault="0056328E" w:rsidP="0056328E">
                  <w:pPr>
                    <w:jc w:val="right"/>
                    <w:rPr>
                      <w:color w:val="000000"/>
                      <w:sz w:val="24"/>
                    </w:rPr>
                  </w:pPr>
                  <w:r w:rsidRPr="0056328E">
                    <w:rPr>
                      <w:color w:val="000000"/>
                      <w:sz w:val="24"/>
                    </w:rPr>
                    <w:t>R$ 37.890,00</w:t>
                  </w:r>
                </w:p>
              </w:tc>
            </w:tr>
            <w:tr w:rsidR="0056328E" w:rsidRPr="00083A8C" w14:paraId="25C37B78" w14:textId="77777777" w:rsidTr="00A47594">
              <w:tc>
                <w:tcPr>
                  <w:tcW w:w="712" w:type="dxa"/>
                </w:tcPr>
                <w:p w14:paraId="0613AB5B" w14:textId="77777777" w:rsidR="0056328E" w:rsidRDefault="0056328E" w:rsidP="0056328E">
                  <w:pPr>
                    <w:jc w:val="center"/>
                    <w:rPr>
                      <w:sz w:val="24"/>
                    </w:rPr>
                  </w:pPr>
                  <w:r>
                    <w:rPr>
                      <w:sz w:val="24"/>
                    </w:rPr>
                    <w:t>10</w:t>
                  </w:r>
                </w:p>
              </w:tc>
              <w:tc>
                <w:tcPr>
                  <w:tcW w:w="3710" w:type="dxa"/>
                </w:tcPr>
                <w:p w14:paraId="3BA17FE0" w14:textId="77777777" w:rsidR="0056328E" w:rsidRPr="0056328E" w:rsidRDefault="0056328E" w:rsidP="0056328E">
                  <w:pPr>
                    <w:jc w:val="center"/>
                    <w:rPr>
                      <w:b/>
                      <w:bCs/>
                      <w:sz w:val="24"/>
                      <w:shd w:val="clear" w:color="auto" w:fill="FFFFFF"/>
                    </w:rPr>
                  </w:pPr>
                  <w:r w:rsidRPr="0056328E">
                    <w:rPr>
                      <w:b/>
                      <w:bCs/>
                      <w:sz w:val="24"/>
                      <w:shd w:val="clear" w:color="auto" w:fill="FFFFFF"/>
                    </w:rPr>
                    <w:t>R$ 45,26</w:t>
                  </w:r>
                </w:p>
              </w:tc>
              <w:tc>
                <w:tcPr>
                  <w:tcW w:w="783" w:type="dxa"/>
                </w:tcPr>
                <w:p w14:paraId="3DB38898" w14:textId="77777777" w:rsidR="0056328E" w:rsidRDefault="0056328E" w:rsidP="0056328E">
                  <w:pPr>
                    <w:pStyle w:val="Recuodecorpodetexto"/>
                    <w:ind w:left="0"/>
                    <w:jc w:val="center"/>
                    <w:rPr>
                      <w:sz w:val="24"/>
                      <w:szCs w:val="24"/>
                    </w:rPr>
                  </w:pPr>
                  <w:r>
                    <w:rPr>
                      <w:sz w:val="24"/>
                      <w:szCs w:val="24"/>
                    </w:rPr>
                    <w:t>SC</w:t>
                  </w:r>
                </w:p>
              </w:tc>
              <w:tc>
                <w:tcPr>
                  <w:tcW w:w="1067" w:type="dxa"/>
                </w:tcPr>
                <w:p w14:paraId="2B8C0F5A" w14:textId="77777777" w:rsidR="0056328E" w:rsidRPr="00B046BB" w:rsidRDefault="0056328E" w:rsidP="0056328E">
                  <w:pPr>
                    <w:pStyle w:val="Recuodecorpodetexto"/>
                    <w:ind w:left="0"/>
                    <w:jc w:val="center"/>
                    <w:rPr>
                      <w:b w:val="0"/>
                      <w:bCs/>
                      <w:sz w:val="24"/>
                      <w:szCs w:val="24"/>
                    </w:rPr>
                  </w:pPr>
                  <w:r>
                    <w:rPr>
                      <w:b w:val="0"/>
                      <w:bCs/>
                      <w:sz w:val="24"/>
                      <w:szCs w:val="24"/>
                    </w:rPr>
                    <w:t>580</w:t>
                  </w:r>
                </w:p>
              </w:tc>
              <w:tc>
                <w:tcPr>
                  <w:tcW w:w="1670" w:type="dxa"/>
                  <w:vAlign w:val="bottom"/>
                </w:tcPr>
                <w:p w14:paraId="3735CB42" w14:textId="77777777" w:rsidR="0056328E" w:rsidRPr="0056328E" w:rsidRDefault="0056328E" w:rsidP="0056328E">
                  <w:pPr>
                    <w:jc w:val="right"/>
                    <w:rPr>
                      <w:color w:val="000000"/>
                      <w:sz w:val="24"/>
                    </w:rPr>
                  </w:pPr>
                  <w:r w:rsidRPr="0056328E">
                    <w:rPr>
                      <w:color w:val="000000"/>
                      <w:sz w:val="24"/>
                    </w:rPr>
                    <w:t>R$ 26.250,80</w:t>
                  </w:r>
                </w:p>
              </w:tc>
            </w:tr>
            <w:tr w:rsidR="00A71EE2" w:rsidRPr="00083A8C" w14:paraId="3F7627AF" w14:textId="77777777" w:rsidTr="00456175">
              <w:tc>
                <w:tcPr>
                  <w:tcW w:w="5205" w:type="dxa"/>
                  <w:gridSpan w:val="3"/>
                </w:tcPr>
                <w:p w14:paraId="576471ED" w14:textId="77777777" w:rsidR="00A71EE2" w:rsidRDefault="00A71EE2" w:rsidP="00456175">
                  <w:pPr>
                    <w:pStyle w:val="Recuodecorpodetexto"/>
                    <w:ind w:left="0"/>
                    <w:jc w:val="center"/>
                    <w:rPr>
                      <w:sz w:val="24"/>
                      <w:szCs w:val="24"/>
                    </w:rPr>
                  </w:pPr>
                </w:p>
              </w:tc>
              <w:tc>
                <w:tcPr>
                  <w:tcW w:w="1067" w:type="dxa"/>
                </w:tcPr>
                <w:p w14:paraId="437367F1" w14:textId="77777777" w:rsidR="00A71EE2" w:rsidRPr="0050075F" w:rsidRDefault="00A71EE2" w:rsidP="00456175">
                  <w:pPr>
                    <w:pStyle w:val="Recuodecorpodetexto"/>
                    <w:ind w:left="0"/>
                    <w:jc w:val="center"/>
                    <w:rPr>
                      <w:sz w:val="24"/>
                      <w:szCs w:val="24"/>
                    </w:rPr>
                  </w:pPr>
                  <w:r w:rsidRPr="0050075F">
                    <w:rPr>
                      <w:sz w:val="24"/>
                      <w:szCs w:val="24"/>
                    </w:rPr>
                    <w:t>TOTAL</w:t>
                  </w:r>
                </w:p>
              </w:tc>
              <w:tc>
                <w:tcPr>
                  <w:tcW w:w="1670" w:type="dxa"/>
                </w:tcPr>
                <w:p w14:paraId="3D675008" w14:textId="77777777" w:rsidR="00A71EE2" w:rsidRPr="0056328E" w:rsidRDefault="0056328E" w:rsidP="0056328E">
                  <w:pPr>
                    <w:jc w:val="center"/>
                    <w:rPr>
                      <w:b/>
                      <w:bCs/>
                      <w:sz w:val="24"/>
                      <w:shd w:val="clear" w:color="auto" w:fill="FFFFFF"/>
                    </w:rPr>
                  </w:pPr>
                  <w:r w:rsidRPr="0056328E">
                    <w:rPr>
                      <w:b/>
                      <w:bCs/>
                      <w:color w:val="000000"/>
                      <w:sz w:val="24"/>
                    </w:rPr>
                    <w:t>R$ 256.609,10</w:t>
                  </w:r>
                </w:p>
              </w:tc>
            </w:tr>
          </w:tbl>
          <w:p w14:paraId="32DD4A2E" w14:textId="77777777" w:rsidR="00A71EE2" w:rsidRPr="00083A8C" w:rsidRDefault="00A71EE2" w:rsidP="00456175">
            <w:pPr>
              <w:pStyle w:val="Recuodecorpodetexto"/>
              <w:ind w:left="0"/>
              <w:rPr>
                <w:b w:val="0"/>
                <w:sz w:val="24"/>
                <w:szCs w:val="24"/>
              </w:rPr>
            </w:pPr>
          </w:p>
          <w:p w14:paraId="6E7385DF" w14:textId="77777777" w:rsidR="00A71EE2" w:rsidRPr="00083A8C" w:rsidRDefault="00A71EE2" w:rsidP="00456175">
            <w:pPr>
              <w:jc w:val="both"/>
              <w:rPr>
                <w:b/>
                <w:bCs/>
                <w:sz w:val="24"/>
              </w:rPr>
            </w:pPr>
            <w:r w:rsidRPr="00083A8C">
              <w:rPr>
                <w:b/>
                <w:bCs/>
                <w:sz w:val="24"/>
              </w:rPr>
              <w:t>10.2. Razão da escolha</w:t>
            </w:r>
          </w:p>
          <w:p w14:paraId="60E3C0EF" w14:textId="77777777" w:rsidR="00A71EE2" w:rsidRPr="00083A8C" w:rsidRDefault="00A71EE2" w:rsidP="00456175">
            <w:pPr>
              <w:jc w:val="both"/>
              <w:rPr>
                <w:sz w:val="24"/>
              </w:rPr>
            </w:pPr>
          </w:p>
          <w:p w14:paraId="1C6D73A8" w14:textId="77777777" w:rsidR="00A71EE2" w:rsidRPr="00083A8C" w:rsidRDefault="00A71EE2" w:rsidP="00456175">
            <w:pPr>
              <w:jc w:val="both"/>
              <w:rPr>
                <w:sz w:val="24"/>
              </w:rPr>
            </w:pPr>
            <w:r w:rsidRPr="00083A8C">
              <w:rPr>
                <w:sz w:val="24"/>
              </w:rPr>
              <w:t>Foram escolhidos para apresentarem orçamento todos aqueles fornecedores que são de conhecimento dessa Secretaria que potencialmente poderiam executar o objeto do contrato nas condições previstas neste TR.</w:t>
            </w:r>
          </w:p>
          <w:p w14:paraId="2DFABDE9" w14:textId="77777777" w:rsidR="00A71EE2" w:rsidRPr="00083A8C" w:rsidRDefault="00A71EE2" w:rsidP="00456175">
            <w:pPr>
              <w:jc w:val="both"/>
              <w:rPr>
                <w:i/>
                <w:sz w:val="24"/>
              </w:rPr>
            </w:pPr>
            <w:r w:rsidRPr="00083A8C">
              <w:rPr>
                <w:sz w:val="24"/>
              </w:rPr>
              <w:t xml:space="preserve"> </w:t>
            </w:r>
          </w:p>
          <w:p w14:paraId="0754713C" w14:textId="77777777" w:rsidR="00A71EE2" w:rsidRPr="00083A8C" w:rsidRDefault="00A71EE2" w:rsidP="00456175">
            <w:pPr>
              <w:jc w:val="both"/>
              <w:rPr>
                <w:sz w:val="24"/>
              </w:rPr>
            </w:pPr>
            <w:r w:rsidRPr="00083A8C">
              <w:rPr>
                <w:b/>
                <w:bCs/>
                <w:sz w:val="24"/>
              </w:rPr>
              <w:t>10.3. Da data dos orçamentos</w:t>
            </w:r>
            <w:r w:rsidRPr="00083A8C">
              <w:rPr>
                <w:sz w:val="24"/>
              </w:rPr>
              <w:t xml:space="preserve">: </w:t>
            </w:r>
          </w:p>
          <w:p w14:paraId="4D88B940" w14:textId="77777777" w:rsidR="00A71EE2" w:rsidRPr="00083A8C" w:rsidRDefault="00A71EE2" w:rsidP="00456175">
            <w:pPr>
              <w:pStyle w:val="Recuodecorpodetexto"/>
              <w:ind w:left="0"/>
              <w:rPr>
                <w:b w:val="0"/>
                <w:sz w:val="24"/>
                <w:szCs w:val="24"/>
              </w:rPr>
            </w:pPr>
          </w:p>
          <w:p w14:paraId="1137BDC5" w14:textId="77777777" w:rsidR="00A71EE2" w:rsidRPr="00083A8C" w:rsidRDefault="00A71EE2" w:rsidP="00456175">
            <w:pPr>
              <w:pStyle w:val="Recuodecorpodetexto"/>
              <w:ind w:left="0"/>
              <w:rPr>
                <w:b w:val="0"/>
                <w:sz w:val="24"/>
                <w:szCs w:val="24"/>
              </w:rPr>
            </w:pPr>
            <w:r w:rsidRPr="00083A8C">
              <w:rPr>
                <w:b w:val="0"/>
                <w:sz w:val="24"/>
                <w:szCs w:val="24"/>
              </w:rPr>
              <w:t>Os orçamentos foram colhidos antes de decorridos 06 (seis) meses da contratação.</w:t>
            </w:r>
          </w:p>
          <w:p w14:paraId="2277E92A" w14:textId="77777777" w:rsidR="00A71EE2" w:rsidRPr="00083A8C" w:rsidRDefault="00A71EE2" w:rsidP="00456175">
            <w:pPr>
              <w:pStyle w:val="Recuodecorpodetexto"/>
              <w:ind w:left="0"/>
              <w:rPr>
                <w:sz w:val="24"/>
                <w:szCs w:val="24"/>
              </w:rPr>
            </w:pPr>
          </w:p>
          <w:p w14:paraId="6D38A561" w14:textId="77777777" w:rsidR="00A71EE2" w:rsidRDefault="00A71EE2" w:rsidP="00456175">
            <w:pPr>
              <w:pStyle w:val="Recuodecorpodetexto"/>
              <w:ind w:left="0"/>
              <w:rPr>
                <w:b w:val="0"/>
                <w:sz w:val="24"/>
                <w:szCs w:val="24"/>
              </w:rPr>
            </w:pPr>
            <w:r w:rsidRPr="00083A8C">
              <w:rPr>
                <w:bCs/>
                <w:sz w:val="24"/>
                <w:szCs w:val="24"/>
              </w:rPr>
              <w:t>10.4. Todos os fornecedores consultados apresentaram orçamento</w:t>
            </w:r>
            <w:r w:rsidRPr="00083A8C">
              <w:rPr>
                <w:b w:val="0"/>
                <w:sz w:val="24"/>
                <w:szCs w:val="24"/>
              </w:rPr>
              <w:t>.</w:t>
            </w:r>
          </w:p>
          <w:p w14:paraId="312D7220" w14:textId="77777777" w:rsidR="00A71EE2" w:rsidRPr="00083A8C" w:rsidRDefault="00A71EE2" w:rsidP="00456175">
            <w:pPr>
              <w:pStyle w:val="Recuodecorpodetexto"/>
              <w:ind w:left="0"/>
              <w:rPr>
                <w:b w:val="0"/>
                <w:sz w:val="24"/>
                <w:szCs w:val="24"/>
              </w:rPr>
            </w:pPr>
          </w:p>
          <w:p w14:paraId="37800114" w14:textId="77777777" w:rsidR="00A71EE2" w:rsidRPr="00083A8C" w:rsidRDefault="00A81F0C" w:rsidP="00456175">
            <w:pPr>
              <w:pStyle w:val="Recuodecorpodetexto"/>
              <w:numPr>
                <w:ilvl w:val="0"/>
                <w:numId w:val="1"/>
              </w:numPr>
              <w:rPr>
                <w:b w:val="0"/>
                <w:sz w:val="24"/>
                <w:szCs w:val="24"/>
              </w:rPr>
            </w:pPr>
            <w:r>
              <w:rPr>
                <w:b w:val="0"/>
                <w:sz w:val="24"/>
                <w:szCs w:val="24"/>
              </w:rPr>
              <w:t>PAINEL DE PREÇO GOVERNO FEDERAL</w:t>
            </w:r>
          </w:p>
          <w:p w14:paraId="44B632BC" w14:textId="77777777" w:rsidR="00A71EE2" w:rsidRPr="00083A8C" w:rsidRDefault="00A71EE2" w:rsidP="00456175">
            <w:pPr>
              <w:pStyle w:val="Recuodecorpodetexto"/>
              <w:ind w:left="0"/>
              <w:rPr>
                <w:b w:val="0"/>
                <w:sz w:val="24"/>
                <w:szCs w:val="24"/>
              </w:rPr>
            </w:pPr>
          </w:p>
          <w:p w14:paraId="1CC5214D" w14:textId="77777777" w:rsidR="00A71EE2" w:rsidRPr="00083A8C" w:rsidRDefault="00A71EE2" w:rsidP="00456175">
            <w:pPr>
              <w:pStyle w:val="Recuodecorpodetexto"/>
              <w:ind w:left="0"/>
              <w:rPr>
                <w:bCs/>
                <w:sz w:val="24"/>
                <w:szCs w:val="24"/>
              </w:rPr>
            </w:pPr>
            <w:r w:rsidRPr="00083A8C">
              <w:rPr>
                <w:bCs/>
                <w:sz w:val="24"/>
                <w:szCs w:val="24"/>
              </w:rPr>
              <w:t>10.5. Matriz de Risco</w:t>
            </w:r>
          </w:p>
          <w:p w14:paraId="519B59FE" w14:textId="77777777" w:rsidR="00A71EE2" w:rsidRPr="002208A5" w:rsidRDefault="00A71EE2" w:rsidP="00456175">
            <w:pPr>
              <w:pStyle w:val="Recuodecorpodetexto"/>
              <w:ind w:left="0"/>
              <w:rPr>
                <w:sz w:val="24"/>
                <w:szCs w:val="24"/>
              </w:rPr>
            </w:pPr>
            <w:r w:rsidRPr="002208A5">
              <w:rPr>
                <w:b w:val="0"/>
                <w:sz w:val="24"/>
                <w:szCs w:val="24"/>
              </w:rPr>
              <w:t xml:space="preserve">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2208A5">
              <w:rPr>
                <w:b w:val="0"/>
                <w:sz w:val="24"/>
                <w:szCs w:val="24"/>
              </w:rPr>
              <w:t>arts</w:t>
            </w:r>
            <w:proofErr w:type="spellEnd"/>
            <w:r w:rsidRPr="002208A5">
              <w:rPr>
                <w:b w:val="0"/>
                <w:sz w:val="24"/>
                <w:szCs w:val="24"/>
              </w:rPr>
              <w:t>. 172 e ss. do Decreto Municipal nº 5.180/23.</w:t>
            </w:r>
          </w:p>
          <w:p w14:paraId="4FD84901" w14:textId="77777777" w:rsidR="00A71EE2" w:rsidRPr="00083A8C" w:rsidRDefault="00A71EE2" w:rsidP="00456175">
            <w:pPr>
              <w:pStyle w:val="Recuodecorpodetexto"/>
              <w:ind w:left="0"/>
              <w:rPr>
                <w:b w:val="0"/>
                <w:sz w:val="24"/>
                <w:szCs w:val="24"/>
              </w:rPr>
            </w:pPr>
          </w:p>
        </w:tc>
      </w:tr>
      <w:tr w:rsidR="00A71EE2" w:rsidRPr="00093A8D" w14:paraId="6AF579EE" w14:textId="77777777" w:rsidTr="00456175">
        <w:tc>
          <w:tcPr>
            <w:tcW w:w="10060" w:type="dxa"/>
          </w:tcPr>
          <w:p w14:paraId="31281D36" w14:textId="77777777" w:rsidR="00A71EE2" w:rsidRPr="00093A8D" w:rsidRDefault="00A71EE2" w:rsidP="00456175">
            <w:pPr>
              <w:pStyle w:val="Recuodecorpodetexto"/>
              <w:spacing w:line="360" w:lineRule="auto"/>
              <w:ind w:left="360"/>
              <w:rPr>
                <w:rFonts w:ascii="Arial" w:hAnsi="Arial" w:cs="Arial"/>
                <w:caps/>
                <w:sz w:val="20"/>
              </w:rPr>
            </w:pPr>
            <w:r w:rsidRPr="00093A8D">
              <w:rPr>
                <w:rFonts w:ascii="Arial" w:hAnsi="Arial" w:cs="Arial"/>
                <w:caps/>
                <w:sz w:val="20"/>
              </w:rPr>
              <w:lastRenderedPageBreak/>
              <w:t>1</w:t>
            </w:r>
            <w:r>
              <w:rPr>
                <w:rFonts w:ascii="Arial" w:hAnsi="Arial" w:cs="Arial"/>
                <w:caps/>
                <w:sz w:val="20"/>
              </w:rPr>
              <w:t>1</w:t>
            </w:r>
            <w:r w:rsidRPr="00093A8D">
              <w:rPr>
                <w:rFonts w:ascii="Arial" w:hAnsi="Arial" w:cs="Arial"/>
                <w:caps/>
                <w:sz w:val="20"/>
              </w:rPr>
              <w:t>. Adequação orçamentária</w:t>
            </w:r>
          </w:p>
        </w:tc>
      </w:tr>
      <w:tr w:rsidR="00A71EE2" w:rsidRPr="00093A8D" w14:paraId="2E582E94" w14:textId="77777777" w:rsidTr="00456175">
        <w:tc>
          <w:tcPr>
            <w:tcW w:w="10060" w:type="dxa"/>
          </w:tcPr>
          <w:p w14:paraId="66538D14" w14:textId="77777777" w:rsidR="00A71EE2" w:rsidRPr="0009669B" w:rsidRDefault="00A71EE2" w:rsidP="00456175">
            <w:pPr>
              <w:pStyle w:val="Recuodecorpodetexto"/>
              <w:spacing w:line="360" w:lineRule="auto"/>
              <w:ind w:left="0"/>
              <w:rPr>
                <w:b w:val="0"/>
                <w:iCs/>
                <w:sz w:val="24"/>
                <w:szCs w:val="24"/>
              </w:rPr>
            </w:pPr>
            <w:r w:rsidRPr="0009669B">
              <w:rPr>
                <w:b w:val="0"/>
                <w:color w:val="000000"/>
                <w:sz w:val="24"/>
                <w:szCs w:val="24"/>
              </w:rPr>
              <w:t>A dotação orçamentária que suportará o custo da aquisição é a seguinte</w:t>
            </w:r>
            <w:r w:rsidRPr="0009669B">
              <w:rPr>
                <w:b w:val="0"/>
                <w:iCs/>
                <w:sz w:val="24"/>
                <w:szCs w:val="24"/>
              </w:rPr>
              <w:t xml:space="preserve">: </w:t>
            </w:r>
            <w:r w:rsidRPr="005016F5">
              <w:rPr>
                <w:b w:val="0"/>
                <w:iCs/>
                <w:sz w:val="24"/>
                <w:szCs w:val="24"/>
              </w:rPr>
              <w:t xml:space="preserve">Ficha </w:t>
            </w:r>
            <w:r w:rsidR="005016F5" w:rsidRPr="005016F5">
              <w:rPr>
                <w:b w:val="0"/>
                <w:iCs/>
                <w:sz w:val="24"/>
                <w:szCs w:val="24"/>
              </w:rPr>
              <w:t>423</w:t>
            </w:r>
            <w:r w:rsidRPr="005016F5">
              <w:rPr>
                <w:b w:val="0"/>
                <w:iCs/>
                <w:sz w:val="24"/>
                <w:szCs w:val="24"/>
              </w:rPr>
              <w:t xml:space="preserve"> SAUDE (CANIL) / </w:t>
            </w:r>
            <w:r w:rsidR="005016F5" w:rsidRPr="005016F5">
              <w:rPr>
                <w:b w:val="0"/>
                <w:iCs/>
                <w:sz w:val="24"/>
                <w:szCs w:val="24"/>
              </w:rPr>
              <w:t>645</w:t>
            </w:r>
            <w:r w:rsidRPr="005016F5">
              <w:rPr>
                <w:b w:val="0"/>
                <w:iCs/>
                <w:sz w:val="24"/>
                <w:szCs w:val="24"/>
              </w:rPr>
              <w:t xml:space="preserve"> SAUDE (AUTISMO)</w:t>
            </w:r>
          </w:p>
        </w:tc>
      </w:tr>
      <w:tr w:rsidR="00737C7F" w:rsidRPr="00093A8D" w14:paraId="7802E186" w14:textId="77777777" w:rsidTr="00456175">
        <w:tc>
          <w:tcPr>
            <w:tcW w:w="10060" w:type="dxa"/>
          </w:tcPr>
          <w:p w14:paraId="07FFB657" w14:textId="77777777" w:rsidR="00737C7F" w:rsidRPr="0042508F" w:rsidRDefault="00737C7F" w:rsidP="00737C7F">
            <w:pPr>
              <w:pStyle w:val="Recuodecorpodetexto"/>
              <w:spacing w:line="360" w:lineRule="auto"/>
              <w:ind w:left="0"/>
              <w:rPr>
                <w:b w:val="0"/>
                <w:color w:val="000000"/>
                <w:sz w:val="24"/>
                <w:szCs w:val="24"/>
              </w:rPr>
            </w:pPr>
            <w:r w:rsidRPr="0042508F">
              <w:rPr>
                <w:b w:val="0"/>
                <w:color w:val="000000"/>
                <w:sz w:val="24"/>
                <w:szCs w:val="24"/>
              </w:rPr>
              <w:t>12- SUSTENTABILIDADE</w:t>
            </w:r>
          </w:p>
        </w:tc>
      </w:tr>
      <w:tr w:rsidR="00737C7F" w:rsidRPr="00093A8D" w14:paraId="1523A3F6" w14:textId="77777777" w:rsidTr="00456175">
        <w:tc>
          <w:tcPr>
            <w:tcW w:w="10060" w:type="dxa"/>
          </w:tcPr>
          <w:p w14:paraId="2192BB2E" w14:textId="77777777" w:rsidR="00737C7F" w:rsidRPr="000F24DE" w:rsidRDefault="00737C7F" w:rsidP="00737C7F">
            <w:pPr>
              <w:pStyle w:val="Recuodecorpodetexto"/>
              <w:spacing w:line="360" w:lineRule="auto"/>
              <w:ind w:left="0"/>
              <w:rPr>
                <w:b w:val="0"/>
                <w:color w:val="000000"/>
                <w:sz w:val="24"/>
                <w:szCs w:val="24"/>
              </w:rPr>
            </w:pPr>
            <w:r w:rsidRPr="0042508F">
              <w:rPr>
                <w:b w:val="0"/>
                <w:color w:val="000000"/>
                <w:sz w:val="24"/>
                <w:szCs w:val="24"/>
              </w:rPr>
              <w:t>12.1 -</w:t>
            </w:r>
            <w:r w:rsidRPr="000F24DE">
              <w:rPr>
                <w:b w:val="0"/>
                <w:color w:val="000000"/>
                <w:sz w:val="24"/>
                <w:szCs w:val="24"/>
              </w:rPr>
              <w:t xml:space="preserve"> Dada a natureza do objeto que se pretende adquirir, não se verifica impactos ambientais relevantes, sendo necessário tão somente que a </w:t>
            </w:r>
            <w:r w:rsidRPr="00A559F8">
              <w:rPr>
                <w:b w:val="0"/>
                <w:color w:val="000000"/>
                <w:sz w:val="24"/>
                <w:szCs w:val="24"/>
              </w:rPr>
              <w:t>e</w:t>
            </w:r>
            <w:r w:rsidRPr="0042508F">
              <w:rPr>
                <w:b w:val="0"/>
                <w:color w:val="000000"/>
                <w:sz w:val="24"/>
                <w:szCs w:val="24"/>
              </w:rPr>
              <w:t>mpresa vencedora</w:t>
            </w:r>
            <w:r w:rsidRPr="000F24DE">
              <w:rPr>
                <w:b w:val="0"/>
                <w:color w:val="000000"/>
                <w:sz w:val="24"/>
                <w:szCs w:val="24"/>
              </w:rPr>
              <w:t xml:space="preserve"> atenda aos critérios dos órgãos fiscalizadores e à política de sustentabilidade ambiental. As especificações dos materiais a serem adquiridos, contemplam além das características da matéria prima usada na confecção dos produtos, critérios para armazenagem e reciclagem.</w:t>
            </w:r>
          </w:p>
        </w:tc>
      </w:tr>
    </w:tbl>
    <w:p w14:paraId="1355DC74" w14:textId="77777777" w:rsidR="00A71EE2" w:rsidRPr="00093A8D" w:rsidRDefault="00A71EE2" w:rsidP="00A71EE2">
      <w:pPr>
        <w:pStyle w:val="Recuodecorpodetexto"/>
        <w:spacing w:line="360" w:lineRule="auto"/>
        <w:ind w:left="0"/>
        <w:rPr>
          <w:rFonts w:ascii="Arial" w:hAnsi="Arial" w:cs="Arial"/>
          <w:sz w:val="20"/>
        </w:rPr>
      </w:pPr>
    </w:p>
    <w:p w14:paraId="5FF6F793" w14:textId="77777777" w:rsidR="00A71EE2" w:rsidRPr="00093A8D" w:rsidRDefault="00A71EE2" w:rsidP="00A71EE2">
      <w:pPr>
        <w:pStyle w:val="Recuodecorpodetexto"/>
        <w:spacing w:line="360" w:lineRule="auto"/>
        <w:ind w:left="720"/>
        <w:jc w:val="left"/>
        <w:rPr>
          <w:rFonts w:ascii="Arial" w:hAnsi="Arial" w:cs="Arial"/>
          <w:b w:val="0"/>
          <w:sz w:val="20"/>
        </w:rPr>
      </w:pPr>
    </w:p>
    <w:p w14:paraId="2084AD67" w14:textId="77777777" w:rsidR="00A71EE2" w:rsidRPr="00093A8D" w:rsidRDefault="00A71EE2" w:rsidP="00A71EE2">
      <w:pPr>
        <w:pStyle w:val="Recuodecorpodetexto"/>
        <w:spacing w:line="360" w:lineRule="auto"/>
        <w:ind w:left="0"/>
        <w:jc w:val="left"/>
        <w:rPr>
          <w:rFonts w:ascii="Arial" w:hAnsi="Arial" w:cs="Arial"/>
          <w:b w:val="0"/>
          <w:color w:val="FF0000"/>
          <w:sz w:val="20"/>
        </w:rPr>
      </w:pPr>
      <w:r w:rsidRPr="00513837">
        <w:rPr>
          <w:rFonts w:ascii="Arial" w:hAnsi="Arial" w:cs="Arial"/>
          <w:b w:val="0"/>
          <w:sz w:val="20"/>
        </w:rPr>
        <w:t xml:space="preserve">Leopoldina/MG, dia </w:t>
      </w:r>
      <w:r w:rsidR="009A0E37">
        <w:rPr>
          <w:rFonts w:ascii="Arial" w:hAnsi="Arial" w:cs="Arial"/>
          <w:b w:val="0"/>
          <w:color w:val="000000" w:themeColor="text1"/>
          <w:sz w:val="20"/>
        </w:rPr>
        <w:t>01</w:t>
      </w:r>
      <w:r>
        <w:rPr>
          <w:rFonts w:ascii="Arial" w:hAnsi="Arial" w:cs="Arial"/>
          <w:b w:val="0"/>
          <w:color w:val="000000" w:themeColor="text1"/>
          <w:sz w:val="20"/>
        </w:rPr>
        <w:t xml:space="preserve"> de outubro</w:t>
      </w:r>
      <w:r w:rsidRPr="0089392D">
        <w:rPr>
          <w:rFonts w:ascii="Arial" w:hAnsi="Arial" w:cs="Arial"/>
          <w:b w:val="0"/>
          <w:color w:val="000000" w:themeColor="text1"/>
          <w:sz w:val="20"/>
        </w:rPr>
        <w:t xml:space="preserve"> </w:t>
      </w:r>
      <w:r w:rsidRPr="00513837">
        <w:rPr>
          <w:rFonts w:ascii="Arial" w:hAnsi="Arial" w:cs="Arial"/>
          <w:b w:val="0"/>
          <w:sz w:val="20"/>
        </w:rPr>
        <w:t>de 202</w:t>
      </w:r>
      <w:r w:rsidR="009A0E37">
        <w:rPr>
          <w:rFonts w:ascii="Arial" w:hAnsi="Arial" w:cs="Arial"/>
          <w:b w:val="0"/>
          <w:sz w:val="20"/>
        </w:rPr>
        <w:t>5</w:t>
      </w:r>
      <w:r w:rsidRPr="00513837">
        <w:rPr>
          <w:rFonts w:ascii="Arial" w:hAnsi="Arial" w:cs="Arial"/>
          <w:b w:val="0"/>
          <w:sz w:val="20"/>
        </w:rPr>
        <w:t>.</w:t>
      </w:r>
    </w:p>
    <w:p w14:paraId="1CFD0A95" w14:textId="77777777" w:rsidR="00A71EE2" w:rsidRDefault="00A71EE2" w:rsidP="00A71EE2">
      <w:pPr>
        <w:pStyle w:val="Recuodecorpodetexto"/>
        <w:spacing w:line="360" w:lineRule="auto"/>
        <w:ind w:left="720"/>
        <w:jc w:val="center"/>
        <w:rPr>
          <w:rFonts w:ascii="Arial" w:hAnsi="Arial" w:cs="Arial"/>
          <w:sz w:val="20"/>
        </w:rPr>
      </w:pPr>
    </w:p>
    <w:p w14:paraId="328BB884" w14:textId="77777777" w:rsidR="00A71EE2" w:rsidRPr="00093A8D" w:rsidRDefault="00A71EE2" w:rsidP="00A71EE2">
      <w:pPr>
        <w:pStyle w:val="Recuodecorpodetexto"/>
        <w:spacing w:line="360" w:lineRule="auto"/>
        <w:ind w:left="720"/>
        <w:jc w:val="center"/>
        <w:rPr>
          <w:rFonts w:ascii="Arial" w:hAnsi="Arial" w:cs="Arial"/>
          <w:sz w:val="20"/>
        </w:rPr>
      </w:pPr>
    </w:p>
    <w:p w14:paraId="3532773F" w14:textId="77777777" w:rsidR="00A71EE2" w:rsidRPr="00093A8D" w:rsidRDefault="00A71EE2" w:rsidP="00A71EE2">
      <w:pPr>
        <w:pStyle w:val="Recuodecorpodetexto"/>
        <w:spacing w:line="360" w:lineRule="auto"/>
        <w:ind w:left="720"/>
        <w:jc w:val="center"/>
        <w:rPr>
          <w:rFonts w:ascii="Arial" w:hAnsi="Arial" w:cs="Arial"/>
          <w:sz w:val="20"/>
        </w:rPr>
      </w:pPr>
    </w:p>
    <w:p w14:paraId="6C1576D0" w14:textId="77777777" w:rsidR="00A71EE2" w:rsidRPr="00093A8D" w:rsidRDefault="00A71EE2" w:rsidP="00A71EE2">
      <w:pPr>
        <w:pStyle w:val="Recuodecorpodetexto"/>
        <w:spacing w:line="360" w:lineRule="auto"/>
        <w:ind w:left="720"/>
        <w:jc w:val="center"/>
        <w:rPr>
          <w:rFonts w:ascii="Arial" w:hAnsi="Arial" w:cs="Arial"/>
          <w:sz w:val="20"/>
        </w:rPr>
      </w:pPr>
      <w:r>
        <w:rPr>
          <w:rFonts w:ascii="Arial" w:hAnsi="Arial" w:cs="Arial"/>
          <w:sz w:val="20"/>
        </w:rPr>
        <w:t>__________________________________________</w:t>
      </w:r>
    </w:p>
    <w:p w14:paraId="0E7BFBFB" w14:textId="77777777" w:rsidR="00A71EE2" w:rsidRPr="004407BB" w:rsidRDefault="00A71EE2" w:rsidP="00A71EE2">
      <w:pPr>
        <w:pStyle w:val="Recuodecorpodetexto"/>
        <w:ind w:left="720"/>
        <w:rPr>
          <w:sz w:val="24"/>
          <w:szCs w:val="24"/>
        </w:rPr>
      </w:pPr>
      <w:bookmarkStart w:id="5" w:name="_Hlk178952415"/>
      <w:r w:rsidRPr="004407BB">
        <w:rPr>
          <w:sz w:val="24"/>
          <w:szCs w:val="24"/>
        </w:rPr>
        <w:t xml:space="preserve">                                               </w:t>
      </w:r>
      <w:r>
        <w:rPr>
          <w:sz w:val="24"/>
          <w:szCs w:val="24"/>
        </w:rPr>
        <w:t xml:space="preserve">      </w:t>
      </w:r>
      <w:r w:rsidRPr="004407BB">
        <w:rPr>
          <w:sz w:val="24"/>
          <w:szCs w:val="24"/>
        </w:rPr>
        <w:t xml:space="preserve"> </w:t>
      </w:r>
      <w:bookmarkStart w:id="6" w:name="_Hlk178948808"/>
      <w:r w:rsidRPr="004407BB">
        <w:rPr>
          <w:sz w:val="24"/>
          <w:szCs w:val="24"/>
        </w:rPr>
        <w:t>PAULA LOPES SILVA</w:t>
      </w:r>
    </w:p>
    <w:p w14:paraId="457E8DBF" w14:textId="77777777" w:rsidR="00A71EE2" w:rsidRDefault="00A71EE2" w:rsidP="00A71EE2">
      <w:pPr>
        <w:pStyle w:val="Recuodecorpodetexto"/>
        <w:ind w:left="720"/>
        <w:jc w:val="center"/>
      </w:pPr>
      <w:r w:rsidRPr="004407BB">
        <w:rPr>
          <w:sz w:val="24"/>
          <w:szCs w:val="24"/>
        </w:rPr>
        <w:t>COORDENADORA DO CENTRO DE ATENDIMENTO AO AUTISMO</w:t>
      </w:r>
    </w:p>
    <w:bookmarkEnd w:id="4"/>
    <w:bookmarkEnd w:id="5"/>
    <w:bookmarkEnd w:id="6"/>
    <w:p w14:paraId="2310AFC1" w14:textId="77777777" w:rsidR="00A71EE2" w:rsidRDefault="00A71EE2" w:rsidP="00A71EE2"/>
    <w:p w14:paraId="52335102" w14:textId="77777777" w:rsidR="00A71EE2" w:rsidRDefault="00A71EE2" w:rsidP="00A71EE2"/>
    <w:p w14:paraId="15B7A806" w14:textId="77777777" w:rsidR="00A71EE2" w:rsidRDefault="00A71EE2" w:rsidP="00A71EE2"/>
    <w:p w14:paraId="41B5B00B" w14:textId="77777777" w:rsidR="00A71EE2" w:rsidRDefault="00A71EE2" w:rsidP="00A71EE2"/>
    <w:p w14:paraId="722F62DF" w14:textId="77777777" w:rsidR="00A71EE2" w:rsidRDefault="00A71EE2"/>
    <w:sectPr w:rsidR="00A71EE2" w:rsidSect="00D5684B">
      <w:headerReference w:type="default" r:id="rId7"/>
      <w:pgSz w:w="11907" w:h="16840" w:code="9"/>
      <w:pgMar w:top="1624" w:right="1134" w:bottom="284" w:left="85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DAB7" w14:textId="77777777" w:rsidR="0045614E" w:rsidRDefault="0045614E">
      <w:r>
        <w:separator/>
      </w:r>
    </w:p>
  </w:endnote>
  <w:endnote w:type="continuationSeparator" w:id="0">
    <w:p w14:paraId="7EC4562C" w14:textId="77777777" w:rsidR="0045614E" w:rsidRDefault="0045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020C6" w14:textId="77777777" w:rsidR="0045614E" w:rsidRDefault="0045614E">
      <w:r>
        <w:separator/>
      </w:r>
    </w:p>
  </w:footnote>
  <w:footnote w:type="continuationSeparator" w:id="0">
    <w:p w14:paraId="79DA0A82" w14:textId="77777777" w:rsidR="0045614E" w:rsidRDefault="0045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A0B59" w14:textId="77777777" w:rsidR="00000000" w:rsidRDefault="004556C7" w:rsidP="009E7568">
    <w:pPr>
      <w:ind w:right="49"/>
      <w:rPr>
        <w:rFonts w:ascii="Arial" w:hAnsi="Arial" w:cs="Arial"/>
        <w:b/>
        <w:sz w:val="27"/>
        <w:szCs w:val="27"/>
      </w:rPr>
    </w:pPr>
    <w:r>
      <w:rPr>
        <w:noProof/>
      </w:rPr>
      <w:drawing>
        <wp:anchor distT="0" distB="0" distL="114300" distR="114300" simplePos="0" relativeHeight="251659264" behindDoc="1" locked="0" layoutInCell="1" allowOverlap="1" wp14:anchorId="2462B93C" wp14:editId="7A68EBBD">
          <wp:simplePos x="0" y="0"/>
          <wp:positionH relativeFrom="column">
            <wp:posOffset>-114300</wp:posOffset>
          </wp:positionH>
          <wp:positionV relativeFrom="paragraph">
            <wp:posOffset>-226060</wp:posOffset>
          </wp:positionV>
          <wp:extent cx="1244600" cy="1209675"/>
          <wp:effectExtent l="1905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Pr>
        <w:b/>
        <w:sz w:val="27"/>
        <w:szCs w:val="27"/>
      </w:rPr>
      <w:t xml:space="preserve">                      </w:t>
    </w:r>
    <w:r>
      <w:rPr>
        <w:rFonts w:ascii="Arial" w:hAnsi="Arial" w:cs="Arial"/>
        <w:b/>
        <w:sz w:val="27"/>
        <w:szCs w:val="27"/>
      </w:rPr>
      <w:t>PODER EXECUTIVO</w:t>
    </w:r>
  </w:p>
  <w:p w14:paraId="779217F1" w14:textId="77777777" w:rsidR="00000000" w:rsidRDefault="004556C7" w:rsidP="009E7568">
    <w:pPr>
      <w:ind w:right="49"/>
      <w:rPr>
        <w:rFonts w:ascii="Arial" w:hAnsi="Arial" w:cs="Arial"/>
        <w:b/>
        <w:sz w:val="27"/>
        <w:szCs w:val="27"/>
      </w:rPr>
    </w:pPr>
    <w:r>
      <w:rPr>
        <w:rFonts w:ascii="Arial" w:hAnsi="Arial" w:cs="Arial"/>
        <w:b/>
        <w:sz w:val="27"/>
        <w:szCs w:val="27"/>
      </w:rPr>
      <w:t xml:space="preserve">                    Prefeitura do Município de Leopoldina</w:t>
    </w:r>
  </w:p>
  <w:p w14:paraId="3AAD64BF" w14:textId="77777777" w:rsidR="00000000" w:rsidRDefault="004556C7" w:rsidP="00A007CD">
    <w:pPr>
      <w:ind w:right="49"/>
    </w:pPr>
    <w:r>
      <w:rPr>
        <w:rFonts w:ascii="Arial" w:hAnsi="Arial" w:cs="Arial"/>
        <w:b/>
        <w:sz w:val="27"/>
        <w:szCs w:val="27"/>
      </w:rPr>
      <w:t xml:space="preserve">                    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17DA5"/>
    <w:multiLevelType w:val="hybridMultilevel"/>
    <w:tmpl w:val="7962FF7E"/>
    <w:lvl w:ilvl="0" w:tplc="53BA69BC">
      <w:start w:val="1"/>
      <w:numFmt w:val="upp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5080952">
    <w:abstractNumId w:val="0"/>
  </w:num>
  <w:num w:numId="2" w16cid:durableId="433868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EE2"/>
    <w:rsid w:val="00031573"/>
    <w:rsid w:val="001738F6"/>
    <w:rsid w:val="001B7FD6"/>
    <w:rsid w:val="0020790D"/>
    <w:rsid w:val="002D1273"/>
    <w:rsid w:val="002E7D5D"/>
    <w:rsid w:val="00405F2A"/>
    <w:rsid w:val="004556C7"/>
    <w:rsid w:val="0045614E"/>
    <w:rsid w:val="005016F5"/>
    <w:rsid w:val="0056328E"/>
    <w:rsid w:val="00621D5D"/>
    <w:rsid w:val="006411F7"/>
    <w:rsid w:val="00684C73"/>
    <w:rsid w:val="00694B17"/>
    <w:rsid w:val="006A3F8F"/>
    <w:rsid w:val="00737C7F"/>
    <w:rsid w:val="007B4A4E"/>
    <w:rsid w:val="008250A7"/>
    <w:rsid w:val="008E308E"/>
    <w:rsid w:val="0091222B"/>
    <w:rsid w:val="009A0E37"/>
    <w:rsid w:val="009C60AC"/>
    <w:rsid w:val="00A0389D"/>
    <w:rsid w:val="00A71EE2"/>
    <w:rsid w:val="00A81F0C"/>
    <w:rsid w:val="00AE0BA5"/>
    <w:rsid w:val="00C0298D"/>
    <w:rsid w:val="00C80532"/>
    <w:rsid w:val="00CC4DAE"/>
    <w:rsid w:val="00D25BA0"/>
    <w:rsid w:val="00DE738C"/>
    <w:rsid w:val="00EA32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139EF"/>
  <w15:chartTrackingRefBased/>
  <w15:docId w15:val="{BFB57F53-69DB-47D1-B93B-6C3C34388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EE2"/>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9122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1B7FD6"/>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A71EE2"/>
    <w:pPr>
      <w:ind w:left="3402"/>
      <w:jc w:val="both"/>
    </w:pPr>
    <w:rPr>
      <w:b/>
      <w:sz w:val="32"/>
      <w:szCs w:val="20"/>
    </w:rPr>
  </w:style>
  <w:style w:type="character" w:customStyle="1" w:styleId="RecuodecorpodetextoChar">
    <w:name w:val="Recuo de corpo de texto Char"/>
    <w:basedOn w:val="Fontepargpadro"/>
    <w:link w:val="Recuodecorpodetexto"/>
    <w:rsid w:val="00A71EE2"/>
    <w:rPr>
      <w:rFonts w:ascii="Times New Roman" w:eastAsia="Times New Roman" w:hAnsi="Times New Roman" w:cs="Times New Roman"/>
      <w:b/>
      <w:sz w:val="32"/>
      <w:szCs w:val="20"/>
      <w:lang w:eastAsia="pt-BR"/>
    </w:rPr>
  </w:style>
  <w:style w:type="character" w:customStyle="1" w:styleId="markedcontent">
    <w:name w:val="markedcontent"/>
    <w:basedOn w:val="Fontepargpadro"/>
    <w:rsid w:val="00A71EE2"/>
  </w:style>
  <w:style w:type="paragraph" w:styleId="PargrafodaLista">
    <w:name w:val="List Paragraph"/>
    <w:basedOn w:val="Normal"/>
    <w:uiPriority w:val="1"/>
    <w:qFormat/>
    <w:rsid w:val="00A71EE2"/>
    <w:pPr>
      <w:ind w:left="708"/>
    </w:pPr>
  </w:style>
  <w:style w:type="paragraph" w:styleId="NormalWeb">
    <w:name w:val="Normal (Web)"/>
    <w:basedOn w:val="Normal"/>
    <w:uiPriority w:val="99"/>
    <w:unhideWhenUsed/>
    <w:rsid w:val="00A71EE2"/>
    <w:pPr>
      <w:spacing w:before="100" w:beforeAutospacing="1" w:after="100" w:afterAutospacing="1"/>
    </w:pPr>
    <w:rPr>
      <w:sz w:val="24"/>
    </w:rPr>
  </w:style>
  <w:style w:type="paragraph" w:customStyle="1" w:styleId="Default">
    <w:name w:val="Default"/>
    <w:rsid w:val="00A71EE2"/>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uiPriority w:val="99"/>
    <w:unhideWhenUsed/>
    <w:rsid w:val="00A71EE2"/>
    <w:rPr>
      <w:color w:val="467886"/>
      <w:u w:val="single"/>
    </w:rPr>
  </w:style>
  <w:style w:type="character" w:styleId="Forte">
    <w:name w:val="Strong"/>
    <w:basedOn w:val="Fontepargpadro"/>
    <w:uiPriority w:val="22"/>
    <w:qFormat/>
    <w:rsid w:val="00A71EE2"/>
    <w:rPr>
      <w:b/>
      <w:bCs/>
    </w:rPr>
  </w:style>
  <w:style w:type="paragraph" w:customStyle="1" w:styleId="Nivel01">
    <w:name w:val="Nivel 01"/>
    <w:basedOn w:val="Ttulo1"/>
    <w:next w:val="Normal"/>
    <w:qFormat/>
    <w:rsid w:val="0091222B"/>
    <w:pPr>
      <w:numPr>
        <w:numId w:val="2"/>
      </w:numPr>
      <w:tabs>
        <w:tab w:val="num" w:pos="360"/>
        <w:tab w:val="left" w:pos="567"/>
      </w:tabs>
      <w:ind w:left="0" w:firstLine="0"/>
      <w:jc w:val="both"/>
    </w:pPr>
    <w:rPr>
      <w:rFonts w:ascii="Arial" w:hAnsi="Arial" w:cs="Arial"/>
      <w:b/>
      <w:bCs/>
      <w:color w:val="auto"/>
      <w:sz w:val="20"/>
      <w:szCs w:val="20"/>
    </w:rPr>
  </w:style>
  <w:style w:type="paragraph" w:customStyle="1" w:styleId="Nivel2">
    <w:name w:val="Nivel 2"/>
    <w:basedOn w:val="Normal"/>
    <w:qFormat/>
    <w:rsid w:val="0091222B"/>
    <w:pPr>
      <w:numPr>
        <w:ilvl w:val="1"/>
        <w:numId w:val="2"/>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91222B"/>
    <w:pPr>
      <w:numPr>
        <w:ilvl w:val="2"/>
        <w:numId w:val="2"/>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91222B"/>
    <w:pPr>
      <w:numPr>
        <w:ilvl w:val="3"/>
      </w:numPr>
      <w:ind w:left="851" w:firstLine="0"/>
    </w:pPr>
    <w:rPr>
      <w:color w:val="auto"/>
    </w:rPr>
  </w:style>
  <w:style w:type="paragraph" w:customStyle="1" w:styleId="Nivel5">
    <w:name w:val="Nivel 5"/>
    <w:basedOn w:val="Nivel4"/>
    <w:qFormat/>
    <w:rsid w:val="0091222B"/>
    <w:pPr>
      <w:numPr>
        <w:ilvl w:val="4"/>
      </w:numPr>
      <w:ind w:left="1276" w:firstLine="0"/>
    </w:pPr>
  </w:style>
  <w:style w:type="character" w:customStyle="1" w:styleId="Ttulo1Char">
    <w:name w:val="Título 1 Char"/>
    <w:basedOn w:val="Fontepargpadro"/>
    <w:link w:val="Ttulo1"/>
    <w:uiPriority w:val="9"/>
    <w:rsid w:val="0091222B"/>
    <w:rPr>
      <w:rFonts w:asciiTheme="majorHAnsi" w:eastAsiaTheme="majorEastAsia" w:hAnsiTheme="majorHAnsi" w:cstheme="majorBidi"/>
      <w:color w:val="2F5496" w:themeColor="accent1" w:themeShade="BF"/>
      <w:sz w:val="32"/>
      <w:szCs w:val="32"/>
      <w:lang w:eastAsia="pt-BR"/>
    </w:rPr>
  </w:style>
  <w:style w:type="character" w:customStyle="1" w:styleId="Ttulo3Char">
    <w:name w:val="Título 3 Char"/>
    <w:basedOn w:val="Fontepargpadro"/>
    <w:link w:val="Ttulo3"/>
    <w:uiPriority w:val="9"/>
    <w:semiHidden/>
    <w:rsid w:val="001B7FD6"/>
    <w:rPr>
      <w:rFonts w:asciiTheme="majorHAnsi" w:eastAsiaTheme="majorEastAsia" w:hAnsiTheme="majorHAnsi" w:cstheme="majorBidi"/>
      <w:color w:val="1F3763"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06460">
      <w:bodyDiv w:val="1"/>
      <w:marLeft w:val="0"/>
      <w:marRight w:val="0"/>
      <w:marTop w:val="0"/>
      <w:marBottom w:val="0"/>
      <w:divBdr>
        <w:top w:val="none" w:sz="0" w:space="0" w:color="auto"/>
        <w:left w:val="none" w:sz="0" w:space="0" w:color="auto"/>
        <w:bottom w:val="none" w:sz="0" w:space="0" w:color="auto"/>
        <w:right w:val="none" w:sz="0" w:space="0" w:color="auto"/>
      </w:divBdr>
    </w:div>
    <w:div w:id="1669791750">
      <w:bodyDiv w:val="1"/>
      <w:marLeft w:val="0"/>
      <w:marRight w:val="0"/>
      <w:marTop w:val="0"/>
      <w:marBottom w:val="0"/>
      <w:divBdr>
        <w:top w:val="none" w:sz="0" w:space="0" w:color="auto"/>
        <w:left w:val="none" w:sz="0" w:space="0" w:color="auto"/>
        <w:bottom w:val="none" w:sz="0" w:space="0" w:color="auto"/>
        <w:right w:val="none" w:sz="0" w:space="0" w:color="auto"/>
      </w:divBdr>
    </w:div>
    <w:div w:id="170801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4991</Words>
  <Characters>26957</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Saulo Lopes</cp:lastModifiedBy>
  <cp:revision>2</cp:revision>
  <dcterms:created xsi:type="dcterms:W3CDTF">2026-02-04T18:08:00Z</dcterms:created>
  <dcterms:modified xsi:type="dcterms:W3CDTF">2026-02-04T18:08:00Z</dcterms:modified>
</cp:coreProperties>
</file>